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6"/>
        <w:gridCol w:w="3266"/>
        <w:gridCol w:w="2805"/>
      </w:tblGrid>
      <w:tr w:rsidR="00C86A10" w:rsidRPr="00A56369" w:rsidTr="00686FB2">
        <w:trPr>
          <w:trHeight w:val="2399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10" w:rsidRPr="00A56369" w:rsidRDefault="00C86A10" w:rsidP="00686FB2">
            <w:pPr>
              <w:tabs>
                <w:tab w:val="left" w:pos="9288"/>
              </w:tabs>
              <w:rPr>
                <w:b/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«Рассмотрено 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b/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на заседании МО»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Руководитель МО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____________</w:t>
            </w:r>
            <w:proofErr w:type="spellStart"/>
            <w:r w:rsidRPr="00A56369">
              <w:rPr>
                <w:sz w:val="18"/>
                <w:szCs w:val="18"/>
              </w:rPr>
              <w:t>Фазулова</w:t>
            </w:r>
            <w:proofErr w:type="spellEnd"/>
            <w:r w:rsidRPr="00A56369">
              <w:rPr>
                <w:sz w:val="18"/>
                <w:szCs w:val="18"/>
              </w:rPr>
              <w:t xml:space="preserve"> Г. И.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Протокол № ___ </w:t>
            </w:r>
            <w:proofErr w:type="gramStart"/>
            <w:r w:rsidRPr="00A56369">
              <w:rPr>
                <w:sz w:val="18"/>
                <w:szCs w:val="18"/>
              </w:rPr>
              <w:t>от</w:t>
            </w:r>
            <w:proofErr w:type="gramEnd"/>
            <w:r w:rsidRPr="00A56369">
              <w:rPr>
                <w:sz w:val="18"/>
                <w:szCs w:val="18"/>
              </w:rPr>
              <w:t xml:space="preserve"> 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b/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«____»___________2021 г.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«Согласовано»</w:t>
            </w:r>
            <w:r w:rsidRPr="00A56369">
              <w:rPr>
                <w:sz w:val="18"/>
                <w:szCs w:val="18"/>
              </w:rPr>
              <w:t xml:space="preserve">                                                                 Заместитель директора </w:t>
            </w:r>
            <w:proofErr w:type="spellStart"/>
            <w:r w:rsidRPr="00A56369">
              <w:rPr>
                <w:sz w:val="18"/>
                <w:szCs w:val="18"/>
              </w:rPr>
              <w:t>МБОУ</w:t>
            </w:r>
            <w:proofErr w:type="gramStart"/>
            <w:r w:rsidRPr="00A56369">
              <w:rPr>
                <w:sz w:val="18"/>
                <w:szCs w:val="18"/>
              </w:rPr>
              <w:t>«М</w:t>
            </w:r>
            <w:proofErr w:type="gramEnd"/>
            <w:r w:rsidRPr="00A56369">
              <w:rPr>
                <w:sz w:val="18"/>
                <w:szCs w:val="18"/>
              </w:rPr>
              <w:t>услюмкинская</w:t>
            </w:r>
            <w:proofErr w:type="spellEnd"/>
            <w:r w:rsidRPr="00A56369">
              <w:rPr>
                <w:sz w:val="18"/>
                <w:szCs w:val="18"/>
              </w:rPr>
              <w:t xml:space="preserve"> СОШ»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 _________ Шишкова Л.В.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A10" w:rsidRPr="00A56369" w:rsidRDefault="00C86A10" w:rsidP="00686FB2">
            <w:pPr>
              <w:tabs>
                <w:tab w:val="left" w:pos="9288"/>
              </w:tabs>
              <w:rPr>
                <w:b/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 «Утверждено»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Директор  МБОУ «</w:t>
            </w:r>
            <w:proofErr w:type="spellStart"/>
            <w:r w:rsidRPr="00A56369">
              <w:rPr>
                <w:sz w:val="18"/>
                <w:szCs w:val="18"/>
              </w:rPr>
              <w:t>Муслюмкинская</w:t>
            </w:r>
            <w:proofErr w:type="spellEnd"/>
            <w:r w:rsidRPr="00A56369">
              <w:rPr>
                <w:sz w:val="18"/>
                <w:szCs w:val="18"/>
              </w:rPr>
              <w:t xml:space="preserve">  СОШ»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_________Абдуллина Г.Ш..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</w:p>
          <w:p w:rsidR="00C86A10" w:rsidRPr="00A56369" w:rsidRDefault="00C86A10" w:rsidP="00686FB2">
            <w:pPr>
              <w:tabs>
                <w:tab w:val="left" w:pos="9288"/>
              </w:tabs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Приказ № ___ от «___»__________2021г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C86A10" w:rsidRPr="00A56369" w:rsidRDefault="00C86A10" w:rsidP="00C86A10">
      <w:pPr>
        <w:tabs>
          <w:tab w:val="left" w:pos="9288"/>
        </w:tabs>
        <w:rPr>
          <w:sz w:val="18"/>
          <w:szCs w:val="18"/>
        </w:rPr>
      </w:pPr>
      <w:r w:rsidRPr="00A56369">
        <w:rPr>
          <w:sz w:val="18"/>
          <w:szCs w:val="18"/>
        </w:rPr>
        <w:t xml:space="preserve">                                          </w:t>
      </w:r>
    </w:p>
    <w:p w:rsidR="00C86A10" w:rsidRPr="00A56369" w:rsidRDefault="00C86A10" w:rsidP="00C86A10">
      <w:pPr>
        <w:tabs>
          <w:tab w:val="left" w:pos="9288"/>
        </w:tabs>
        <w:rPr>
          <w:i/>
          <w:sz w:val="18"/>
          <w:szCs w:val="18"/>
        </w:rPr>
      </w:pPr>
      <w:r w:rsidRPr="00A56369">
        <w:rPr>
          <w:sz w:val="18"/>
          <w:szCs w:val="18"/>
        </w:rPr>
        <w:t xml:space="preserve">                                           </w:t>
      </w:r>
    </w:p>
    <w:p w:rsidR="00C86A10" w:rsidRPr="00A56369" w:rsidRDefault="00C86A10" w:rsidP="00C86A10">
      <w:pPr>
        <w:rPr>
          <w:i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tbl>
      <w:tblPr>
        <w:tblW w:w="10132" w:type="dxa"/>
        <w:tblInd w:w="-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752"/>
      </w:tblGrid>
      <w:tr w:rsidR="004B67E6" w:rsidRPr="00A56369" w:rsidTr="00686FB2"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4B67E6" w:rsidRPr="00A56369" w:rsidRDefault="004B67E6" w:rsidP="004B67E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4B67E6" w:rsidRPr="00A56369" w:rsidRDefault="004B67E6" w:rsidP="004B67E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18"/>
                <w:szCs w:val="18"/>
              </w:rPr>
            </w:pPr>
          </w:p>
        </w:tc>
        <w:tc>
          <w:tcPr>
            <w:tcW w:w="3752" w:type="dxa"/>
            <w:tcBorders>
              <w:top w:val="nil"/>
              <w:left w:val="nil"/>
              <w:bottom w:val="nil"/>
              <w:right w:val="nil"/>
            </w:tcBorders>
          </w:tcPr>
          <w:p w:rsidR="004B67E6" w:rsidRPr="00A56369" w:rsidRDefault="004B67E6" w:rsidP="004B67E6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18"/>
                <w:szCs w:val="18"/>
              </w:rPr>
            </w:pPr>
          </w:p>
        </w:tc>
      </w:tr>
    </w:tbl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  <w:r w:rsidRPr="00A56369">
        <w:rPr>
          <w:b/>
          <w:color w:val="auto"/>
          <w:sz w:val="18"/>
          <w:szCs w:val="18"/>
        </w:rPr>
        <w:t xml:space="preserve">Рабочая программа </w:t>
      </w: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  <w:r w:rsidRPr="00A56369">
        <w:rPr>
          <w:b/>
          <w:color w:val="auto"/>
          <w:sz w:val="18"/>
          <w:szCs w:val="18"/>
        </w:rPr>
        <w:t>учебного курса «</w:t>
      </w:r>
      <w:proofErr w:type="gramStart"/>
      <w:r w:rsidRPr="00A56369">
        <w:rPr>
          <w:b/>
          <w:color w:val="auto"/>
          <w:sz w:val="18"/>
          <w:szCs w:val="18"/>
        </w:rPr>
        <w:t>Индивидуальный проект</w:t>
      </w:r>
      <w:proofErr w:type="gramEnd"/>
      <w:r w:rsidRPr="00A56369">
        <w:rPr>
          <w:b/>
          <w:color w:val="auto"/>
          <w:sz w:val="18"/>
          <w:szCs w:val="18"/>
        </w:rPr>
        <w:t>»</w:t>
      </w: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  <w:r w:rsidRPr="00A56369">
        <w:rPr>
          <w:b/>
          <w:color w:val="auto"/>
          <w:sz w:val="18"/>
          <w:szCs w:val="18"/>
        </w:rPr>
        <w:t>для 10-11 классов</w:t>
      </w:r>
    </w:p>
    <w:p w:rsidR="004B67E6" w:rsidRPr="00A56369" w:rsidRDefault="004B67E6" w:rsidP="004B67E6">
      <w:pPr>
        <w:spacing w:after="0" w:line="240" w:lineRule="auto"/>
        <w:ind w:left="0" w:right="0" w:firstLine="0"/>
        <w:jc w:val="left"/>
        <w:rPr>
          <w:b/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</w:p>
    <w:p w:rsidR="00C86A10" w:rsidRPr="00A56369" w:rsidRDefault="004B67E6" w:rsidP="00C86A10">
      <w:pPr>
        <w:tabs>
          <w:tab w:val="left" w:pos="9288"/>
        </w:tabs>
        <w:ind w:left="4111" w:firstLine="142"/>
        <w:rPr>
          <w:color w:val="auto"/>
          <w:sz w:val="18"/>
          <w:szCs w:val="18"/>
        </w:rPr>
      </w:pPr>
      <w:r w:rsidRPr="00A56369">
        <w:rPr>
          <w:color w:val="auto"/>
          <w:sz w:val="18"/>
          <w:szCs w:val="18"/>
        </w:rPr>
        <w:t xml:space="preserve">                </w:t>
      </w:r>
    </w:p>
    <w:p w:rsidR="00C86A10" w:rsidRPr="00A56369" w:rsidRDefault="00C86A10" w:rsidP="00C86A10">
      <w:pPr>
        <w:tabs>
          <w:tab w:val="left" w:pos="9288"/>
        </w:tabs>
        <w:ind w:left="4111" w:firstLine="142"/>
        <w:rPr>
          <w:color w:val="auto"/>
          <w:sz w:val="18"/>
          <w:szCs w:val="18"/>
        </w:rPr>
      </w:pPr>
    </w:p>
    <w:p w:rsidR="00C86A10" w:rsidRPr="00A56369" w:rsidRDefault="00C86A10" w:rsidP="00C86A10">
      <w:pPr>
        <w:tabs>
          <w:tab w:val="left" w:pos="9288"/>
        </w:tabs>
        <w:ind w:left="4111" w:firstLine="142"/>
        <w:rPr>
          <w:color w:val="auto"/>
          <w:sz w:val="18"/>
          <w:szCs w:val="18"/>
        </w:rPr>
      </w:pPr>
    </w:p>
    <w:p w:rsidR="00C86A10" w:rsidRPr="00A56369" w:rsidRDefault="00C86A10" w:rsidP="00C86A10">
      <w:pPr>
        <w:tabs>
          <w:tab w:val="left" w:pos="9288"/>
        </w:tabs>
        <w:ind w:left="4111" w:firstLine="142"/>
        <w:rPr>
          <w:color w:val="auto"/>
          <w:sz w:val="18"/>
          <w:szCs w:val="18"/>
        </w:rPr>
      </w:pPr>
    </w:p>
    <w:p w:rsidR="00C86A10" w:rsidRPr="00A56369" w:rsidRDefault="00C86A10" w:rsidP="00C86A10">
      <w:pPr>
        <w:tabs>
          <w:tab w:val="left" w:pos="9288"/>
        </w:tabs>
        <w:ind w:left="4111" w:firstLine="142"/>
        <w:rPr>
          <w:rStyle w:val="31"/>
          <w:sz w:val="18"/>
          <w:szCs w:val="18"/>
        </w:rPr>
      </w:pPr>
      <w:r w:rsidRPr="00A56369">
        <w:rPr>
          <w:rStyle w:val="21"/>
          <w:sz w:val="18"/>
          <w:szCs w:val="18"/>
        </w:rPr>
        <w:t>учителя русского языка и литературы высшей квалификационной категории МБОУ «</w:t>
      </w:r>
      <w:proofErr w:type="spellStart"/>
      <w:r w:rsidRPr="00A56369">
        <w:rPr>
          <w:rStyle w:val="21"/>
          <w:sz w:val="18"/>
          <w:szCs w:val="18"/>
        </w:rPr>
        <w:t>Муслюмкинская</w:t>
      </w:r>
      <w:proofErr w:type="spellEnd"/>
      <w:r w:rsidRPr="00A56369">
        <w:rPr>
          <w:rStyle w:val="21"/>
          <w:sz w:val="18"/>
          <w:szCs w:val="18"/>
        </w:rPr>
        <w:t xml:space="preserve"> СОШ» </w:t>
      </w:r>
      <w:proofErr w:type="spellStart"/>
      <w:r w:rsidRPr="00A56369">
        <w:rPr>
          <w:rStyle w:val="21"/>
          <w:sz w:val="18"/>
          <w:szCs w:val="18"/>
        </w:rPr>
        <w:t>Чистопольского</w:t>
      </w:r>
      <w:proofErr w:type="spellEnd"/>
      <w:r w:rsidRPr="00A56369">
        <w:rPr>
          <w:rStyle w:val="21"/>
          <w:sz w:val="18"/>
          <w:szCs w:val="18"/>
        </w:rPr>
        <w:t xml:space="preserve"> муниципального района РТ </w:t>
      </w:r>
      <w:proofErr w:type="spellStart"/>
      <w:r w:rsidRPr="00A56369">
        <w:rPr>
          <w:rStyle w:val="21"/>
          <w:sz w:val="18"/>
          <w:szCs w:val="18"/>
        </w:rPr>
        <w:t>Мирсияповой</w:t>
      </w:r>
      <w:proofErr w:type="spellEnd"/>
      <w:r w:rsidRPr="00A56369">
        <w:rPr>
          <w:rStyle w:val="21"/>
          <w:sz w:val="18"/>
          <w:szCs w:val="18"/>
        </w:rPr>
        <w:t xml:space="preserve"> Р.Г.</w:t>
      </w:r>
    </w:p>
    <w:p w:rsidR="004B67E6" w:rsidRPr="00A56369" w:rsidRDefault="004B67E6" w:rsidP="00CE25CB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  <w:r w:rsidRPr="00A56369">
        <w:rPr>
          <w:color w:val="auto"/>
          <w:sz w:val="18"/>
          <w:szCs w:val="18"/>
        </w:rPr>
        <w:t xml:space="preserve">                               </w:t>
      </w: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b/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Pr="00A56369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DE718A" w:rsidRPr="00A56369" w:rsidRDefault="00DE718A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4B67E6" w:rsidRDefault="004B67E6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  <w:r w:rsidRPr="00A56369">
        <w:rPr>
          <w:color w:val="auto"/>
          <w:sz w:val="18"/>
          <w:szCs w:val="18"/>
        </w:rPr>
        <w:t>20</w:t>
      </w:r>
      <w:r w:rsidR="00CE25CB" w:rsidRPr="00A56369">
        <w:rPr>
          <w:color w:val="auto"/>
          <w:sz w:val="18"/>
          <w:szCs w:val="18"/>
        </w:rPr>
        <w:t>2</w:t>
      </w:r>
      <w:r w:rsidRPr="00A56369">
        <w:rPr>
          <w:color w:val="auto"/>
          <w:sz w:val="18"/>
          <w:szCs w:val="18"/>
        </w:rPr>
        <w:t>1</w:t>
      </w:r>
      <w:r w:rsidR="00C86A10" w:rsidRPr="00A56369">
        <w:rPr>
          <w:color w:val="auto"/>
          <w:sz w:val="18"/>
          <w:szCs w:val="18"/>
        </w:rPr>
        <w:t xml:space="preserve"> – 202</w:t>
      </w:r>
      <w:r w:rsidR="00A56369">
        <w:rPr>
          <w:color w:val="auto"/>
          <w:sz w:val="18"/>
          <w:szCs w:val="18"/>
        </w:rPr>
        <w:t xml:space="preserve">3 </w:t>
      </w:r>
      <w:r w:rsidR="00C86A10" w:rsidRPr="00A56369">
        <w:rPr>
          <w:color w:val="auto"/>
          <w:sz w:val="18"/>
          <w:szCs w:val="18"/>
        </w:rPr>
        <w:t xml:space="preserve"> год</w:t>
      </w:r>
      <w:r w:rsidRPr="00A56369">
        <w:rPr>
          <w:color w:val="auto"/>
          <w:sz w:val="18"/>
          <w:szCs w:val="18"/>
        </w:rPr>
        <w:t>.</w:t>
      </w:r>
    </w:p>
    <w:p w:rsid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A56369" w:rsidRPr="00A56369" w:rsidRDefault="00A56369" w:rsidP="004B67E6">
      <w:pPr>
        <w:spacing w:after="0" w:line="240" w:lineRule="auto"/>
        <w:ind w:left="0" w:right="0" w:firstLine="0"/>
        <w:jc w:val="center"/>
        <w:rPr>
          <w:color w:val="auto"/>
          <w:sz w:val="18"/>
          <w:szCs w:val="18"/>
        </w:rPr>
      </w:pPr>
    </w:p>
    <w:p w:rsidR="0093770F" w:rsidRPr="00A56369" w:rsidRDefault="005A7F7B" w:rsidP="00DE718A">
      <w:p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lastRenderedPageBreak/>
        <w:t xml:space="preserve">               </w:t>
      </w:r>
      <w:proofErr w:type="gramStart"/>
      <w:r w:rsidRPr="00A56369">
        <w:rPr>
          <w:sz w:val="18"/>
          <w:szCs w:val="18"/>
        </w:rPr>
        <w:t xml:space="preserve">Настоящая Рабочая программа курса «Индивидуальный проект» (далее Программа) разработана на основе Федерального государственного образовательного стандарта среднего общего образования, </w:t>
      </w:r>
      <w:r w:rsidRPr="00A56369">
        <w:rPr>
          <w:color w:val="333333"/>
          <w:sz w:val="18"/>
          <w:szCs w:val="18"/>
        </w:rPr>
        <w:t xml:space="preserve">Федерального компонента государственного образовательного стандарта среднего общего образования с опорой на примерные программы среднего общего образования и допущенной Министерством образования Российской Федерации программы для общеобразовательных учреждений </w:t>
      </w:r>
      <w:r w:rsidRPr="00A56369">
        <w:rPr>
          <w:sz w:val="18"/>
          <w:szCs w:val="18"/>
        </w:rPr>
        <w:t xml:space="preserve">«Основы проектной деятельности. 5-9 классы», под редакцией  Голуб Г.Б., Перелыгиной Е.А., </w:t>
      </w:r>
      <w:proofErr w:type="spellStart"/>
      <w:r w:rsidRPr="00A56369">
        <w:rPr>
          <w:sz w:val="18"/>
          <w:szCs w:val="18"/>
        </w:rPr>
        <w:t>Чураковой</w:t>
      </w:r>
      <w:proofErr w:type="spellEnd"/>
      <w:r w:rsidRPr="00A56369">
        <w:rPr>
          <w:sz w:val="18"/>
          <w:szCs w:val="18"/>
        </w:rPr>
        <w:t xml:space="preserve"> О.В.</w:t>
      </w:r>
      <w:proofErr w:type="gramEnd"/>
      <w:r w:rsidRPr="00A56369">
        <w:rPr>
          <w:sz w:val="18"/>
          <w:szCs w:val="18"/>
        </w:rPr>
        <w:t xml:space="preserve"> Программы общеобразовательных учреждений. </w:t>
      </w:r>
    </w:p>
    <w:p w:rsidR="0093770F" w:rsidRPr="00A56369" w:rsidRDefault="005A7F7B" w:rsidP="00DE718A">
      <w:pPr>
        <w:spacing w:after="0" w:line="240" w:lineRule="auto"/>
        <w:ind w:left="596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Программа предназначена для обучающихся 10 и 11 классов. 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Значительные изменения, происходящие в последние годы в российском образовании, проявившиеся, в частности, в утверждении принципов личностно-ориентированного образования и индивидуального подхода к каждому ученику, сделали популярными новые методы обучения. Одним из них стал метод проектов в целом и метод </w:t>
      </w:r>
      <w:proofErr w:type="gramStart"/>
      <w:r w:rsidRPr="00A56369">
        <w:rPr>
          <w:sz w:val="18"/>
          <w:szCs w:val="18"/>
        </w:rPr>
        <w:t>индивидуальных проектов</w:t>
      </w:r>
      <w:proofErr w:type="gramEnd"/>
      <w:r w:rsidRPr="00A56369">
        <w:rPr>
          <w:sz w:val="18"/>
          <w:szCs w:val="18"/>
        </w:rPr>
        <w:t xml:space="preserve"> в частности. Согласно разрабатываемому Федеральному Государственному Образовательному Стандарту учебный план старшей школы должен включать «Индивидуальный учебный проект». 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Таким образом, </w:t>
      </w:r>
      <w:r w:rsidRPr="00A56369">
        <w:rPr>
          <w:b/>
          <w:i/>
          <w:sz w:val="18"/>
          <w:szCs w:val="18"/>
        </w:rPr>
        <w:t>актуальность</w:t>
      </w:r>
      <w:r w:rsidR="00C86A10" w:rsidRPr="00A56369">
        <w:rPr>
          <w:b/>
          <w:i/>
          <w:sz w:val="18"/>
          <w:szCs w:val="18"/>
        </w:rPr>
        <w:t xml:space="preserve"> </w:t>
      </w:r>
      <w:r w:rsidRPr="00A56369">
        <w:rPr>
          <w:sz w:val="18"/>
          <w:szCs w:val="18"/>
        </w:rPr>
        <w:t xml:space="preserve">данного курса обусловлена потребностью государства в активном, самостоятельном, мобильном, информационно грамотном, компетентном гражданине общества, а также необходимостью формирования учебно-познавательной  </w:t>
      </w:r>
      <w:proofErr w:type="spellStart"/>
      <w:r w:rsidRPr="00A56369">
        <w:rPr>
          <w:sz w:val="18"/>
          <w:szCs w:val="18"/>
        </w:rPr>
        <w:t>компетентностиучащихся</w:t>
      </w:r>
      <w:proofErr w:type="spellEnd"/>
      <w:r w:rsidRPr="00A56369">
        <w:rPr>
          <w:sz w:val="18"/>
          <w:szCs w:val="18"/>
        </w:rPr>
        <w:t xml:space="preserve">.  Так как она занимает особое место в совокупности компетентностей личности, обеспечивает присвоение человеком всего целостного и разнообразного мира культуры. Более того, познавательная составляющая имманентно присутствует в остальных видах ключевых компетентностей. В тоже время результаты многочисленных исследований учёных, методистов, педагогов-практиков свидетельствуют о недостаточном уровне владения учащимися ключевыми образовательными компетентностями и в том числе важнейшей из них – учебно-познавательной. Методологическая основа программы: </w:t>
      </w:r>
    </w:p>
    <w:p w:rsidR="0093770F" w:rsidRPr="00A56369" w:rsidRDefault="005A7F7B" w:rsidP="00DE718A">
      <w:pPr>
        <w:spacing w:after="0" w:line="240" w:lineRule="auto"/>
        <w:ind w:left="10" w:right="7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-труды по теории и методологии конструирования содержания образования (Ю. К. </w:t>
      </w:r>
      <w:proofErr w:type="spellStart"/>
      <w:r w:rsidRPr="00A56369">
        <w:rPr>
          <w:sz w:val="18"/>
          <w:szCs w:val="18"/>
        </w:rPr>
        <w:t>Бабанский</w:t>
      </w:r>
      <w:proofErr w:type="spellEnd"/>
      <w:r w:rsidRPr="00A56369">
        <w:rPr>
          <w:sz w:val="18"/>
          <w:szCs w:val="18"/>
        </w:rPr>
        <w:t xml:space="preserve">, А. </w:t>
      </w:r>
      <w:proofErr w:type="gramEnd"/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С. Кондратьев, В. С. </w:t>
      </w:r>
      <w:proofErr w:type="spellStart"/>
      <w:r w:rsidRPr="00A56369">
        <w:rPr>
          <w:sz w:val="18"/>
          <w:szCs w:val="18"/>
        </w:rPr>
        <w:t>Леднев</w:t>
      </w:r>
      <w:proofErr w:type="spellEnd"/>
      <w:r w:rsidRPr="00A56369">
        <w:rPr>
          <w:sz w:val="18"/>
          <w:szCs w:val="18"/>
        </w:rPr>
        <w:t xml:space="preserve">, И. Я. </w:t>
      </w:r>
      <w:proofErr w:type="spellStart"/>
      <w:r w:rsidRPr="00A56369">
        <w:rPr>
          <w:sz w:val="18"/>
          <w:szCs w:val="18"/>
        </w:rPr>
        <w:t>Лернер</w:t>
      </w:r>
      <w:proofErr w:type="spellEnd"/>
      <w:r w:rsidRPr="00A56369">
        <w:rPr>
          <w:sz w:val="18"/>
          <w:szCs w:val="18"/>
        </w:rPr>
        <w:t xml:space="preserve">, И. Марев, М. С. </w:t>
      </w:r>
      <w:proofErr w:type="spellStart"/>
      <w:r w:rsidRPr="00A56369">
        <w:rPr>
          <w:sz w:val="18"/>
          <w:szCs w:val="18"/>
        </w:rPr>
        <w:t>Скаткин</w:t>
      </w:r>
      <w:proofErr w:type="spellEnd"/>
      <w:r w:rsidRPr="00A56369">
        <w:rPr>
          <w:sz w:val="18"/>
          <w:szCs w:val="18"/>
        </w:rPr>
        <w:t xml:space="preserve"> и др.); </w:t>
      </w:r>
      <w:proofErr w:type="gramEnd"/>
    </w:p>
    <w:p w:rsidR="0093770F" w:rsidRPr="00A56369" w:rsidRDefault="005A7F7B" w:rsidP="00DE718A">
      <w:pPr>
        <w:numPr>
          <w:ilvl w:val="0"/>
          <w:numId w:val="1"/>
        </w:numPr>
        <w:spacing w:after="0" w:line="240" w:lineRule="auto"/>
        <w:ind w:right="8" w:firstLine="283"/>
        <w:rPr>
          <w:sz w:val="18"/>
          <w:szCs w:val="18"/>
        </w:rPr>
      </w:pPr>
      <w:r w:rsidRPr="00A56369">
        <w:rPr>
          <w:sz w:val="18"/>
          <w:szCs w:val="18"/>
        </w:rPr>
        <w:t xml:space="preserve">работы, раскрывающие сущность процессов моделирования, проектирования, прогнозирования и управления развитием педагогических систем (Е. С. Заир-Бек, </w:t>
      </w:r>
      <w:proofErr w:type="spellStart"/>
      <w:r w:rsidRPr="00A56369">
        <w:rPr>
          <w:sz w:val="18"/>
          <w:szCs w:val="18"/>
        </w:rPr>
        <w:t>Е.И.Казакова</w:t>
      </w:r>
      <w:proofErr w:type="spellEnd"/>
      <w:r w:rsidRPr="00A56369">
        <w:rPr>
          <w:sz w:val="18"/>
          <w:szCs w:val="18"/>
        </w:rPr>
        <w:t xml:space="preserve">, </w:t>
      </w:r>
      <w:proofErr w:type="spellStart"/>
      <w:r w:rsidRPr="00A56369">
        <w:rPr>
          <w:sz w:val="18"/>
          <w:szCs w:val="18"/>
        </w:rPr>
        <w:t>Н.В.Кузьмина</w:t>
      </w:r>
      <w:proofErr w:type="spellEnd"/>
      <w:r w:rsidRPr="00A56369">
        <w:rPr>
          <w:sz w:val="18"/>
          <w:szCs w:val="18"/>
        </w:rPr>
        <w:t xml:space="preserve">; </w:t>
      </w:r>
      <w:proofErr w:type="spellStart"/>
      <w:r w:rsidRPr="00A56369">
        <w:rPr>
          <w:sz w:val="18"/>
          <w:szCs w:val="18"/>
        </w:rPr>
        <w:t>М.Н.Кларин</w:t>
      </w:r>
      <w:proofErr w:type="spellEnd"/>
      <w:r w:rsidRPr="00A56369">
        <w:rPr>
          <w:sz w:val="18"/>
          <w:szCs w:val="18"/>
        </w:rPr>
        <w:t xml:space="preserve">, В. Е. </w:t>
      </w:r>
      <w:proofErr w:type="spellStart"/>
      <w:r w:rsidRPr="00A56369">
        <w:rPr>
          <w:sz w:val="18"/>
          <w:szCs w:val="18"/>
        </w:rPr>
        <w:t>Радионов</w:t>
      </w:r>
      <w:proofErr w:type="spellEnd"/>
      <w:r w:rsidRPr="00A56369">
        <w:rPr>
          <w:sz w:val="18"/>
          <w:szCs w:val="18"/>
        </w:rPr>
        <w:t xml:space="preserve">, В. А. Якунин и др.). </w:t>
      </w:r>
    </w:p>
    <w:p w:rsidR="0093770F" w:rsidRPr="00A56369" w:rsidRDefault="005A7F7B" w:rsidP="00DE718A">
      <w:pPr>
        <w:numPr>
          <w:ilvl w:val="0"/>
          <w:numId w:val="1"/>
        </w:numPr>
        <w:spacing w:after="0" w:line="240" w:lineRule="auto"/>
        <w:ind w:right="8" w:firstLine="283"/>
        <w:rPr>
          <w:sz w:val="18"/>
          <w:szCs w:val="18"/>
        </w:rPr>
      </w:pPr>
      <w:r w:rsidRPr="00A56369">
        <w:rPr>
          <w:sz w:val="18"/>
          <w:szCs w:val="18"/>
        </w:rPr>
        <w:t xml:space="preserve">труды Попова А. </w:t>
      </w:r>
      <w:proofErr w:type="spellStart"/>
      <w:r w:rsidRPr="00A56369">
        <w:rPr>
          <w:sz w:val="18"/>
          <w:szCs w:val="18"/>
        </w:rPr>
        <w:t>А.Социально</w:t>
      </w:r>
      <w:proofErr w:type="spellEnd"/>
      <w:r w:rsidRPr="00A56369">
        <w:rPr>
          <w:sz w:val="18"/>
          <w:szCs w:val="18"/>
        </w:rPr>
        <w:t xml:space="preserve">-философские основания современных практик открытого образования Попов А.А., </w:t>
      </w:r>
      <w:proofErr w:type="spellStart"/>
      <w:r w:rsidRPr="00A56369">
        <w:rPr>
          <w:sz w:val="18"/>
          <w:szCs w:val="18"/>
        </w:rPr>
        <w:t>Проскуровская</w:t>
      </w:r>
      <w:proofErr w:type="spellEnd"/>
      <w:r w:rsidRPr="00A56369">
        <w:rPr>
          <w:sz w:val="18"/>
          <w:szCs w:val="18"/>
        </w:rPr>
        <w:t xml:space="preserve"> И.Д.   Педагогическая антропология в контексте идеи самоопределения.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proofErr w:type="gramStart"/>
      <w:r w:rsidRPr="00A56369">
        <w:rPr>
          <w:b/>
          <w:i/>
          <w:sz w:val="18"/>
          <w:szCs w:val="18"/>
        </w:rPr>
        <w:t>Отличительная особенность</w:t>
      </w:r>
      <w:r w:rsidRPr="00A56369">
        <w:rPr>
          <w:sz w:val="18"/>
          <w:szCs w:val="18"/>
        </w:rPr>
        <w:t xml:space="preserve"> курса состоит в том, что предмет «Индивидуальный проект» представляет собой учебный проект или учебное исследование, выполняемое обучающимся в рамках одного или нескольких учебных предметов, что обеспечивает приобретение навыков в самостоятельном освоении содержания и методов избранных областей знаний и/или видов деятельности, или самостоятельном применении приобретенных знаний и способов действий при решении практических задач, а также развитие способности проектирования</w:t>
      </w:r>
      <w:proofErr w:type="gramEnd"/>
      <w:r w:rsidRPr="00A56369">
        <w:rPr>
          <w:sz w:val="18"/>
          <w:szCs w:val="18"/>
        </w:rPr>
        <w:t xml:space="preserve"> и осуществления целесообразной и результативной деятельности (познавательной, конструкторской, социальной, художественно-творческой, иной). В основе проектной деятельности лежит развитие познавательных навыков, умений самостоятельно конструировать свои знания, ориентироваться в информационном пространстве, развитие критического и творческого мышления, умение увидеть, сформулировать и решить проблему. </w:t>
      </w: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 xml:space="preserve"> является логическим завершением школьной проектной системы и, одновременно, переходным элементом, мостом к взрослой, самостоятельной жизни человека. Если при выполнении групповых проектов в 59 классах школьники совместно проходят все этапы проектной работы, коллективно отвечая за результат проекта, то в старшей школе перед каждым учеником стоит задача продемонстрировать уже не отдельные навыки, а умение выполнить работу </w:t>
      </w:r>
      <w:r w:rsidRPr="00A56369">
        <w:rPr>
          <w:b/>
          <w:sz w:val="18"/>
          <w:szCs w:val="18"/>
        </w:rPr>
        <w:t>самостоятельно</w:t>
      </w:r>
      <w:r w:rsidRPr="00A56369">
        <w:rPr>
          <w:sz w:val="18"/>
          <w:szCs w:val="18"/>
        </w:rPr>
        <w:t xml:space="preserve"> от начала и до </w:t>
      </w:r>
      <w:proofErr w:type="spellStart"/>
      <w:r w:rsidRPr="00A56369">
        <w:rPr>
          <w:sz w:val="18"/>
          <w:szCs w:val="18"/>
        </w:rPr>
        <w:t>конца</w:t>
      </w:r>
      <w:proofErr w:type="gramStart"/>
      <w:r w:rsidRPr="00A56369">
        <w:rPr>
          <w:sz w:val="18"/>
          <w:szCs w:val="18"/>
        </w:rPr>
        <w:t>.И</w:t>
      </w:r>
      <w:proofErr w:type="gramEnd"/>
      <w:r w:rsidRPr="00A56369">
        <w:rPr>
          <w:sz w:val="18"/>
          <w:szCs w:val="18"/>
        </w:rPr>
        <w:t>ндивидуальный</w:t>
      </w:r>
      <w:proofErr w:type="spellEnd"/>
      <w:r w:rsidRPr="00A56369">
        <w:rPr>
          <w:sz w:val="18"/>
          <w:szCs w:val="18"/>
        </w:rPr>
        <w:t xml:space="preserve"> проект выполняется обучающимся в течение одного года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инженерного, иного. </w:t>
      </w:r>
    </w:p>
    <w:p w:rsidR="0093770F" w:rsidRPr="00A56369" w:rsidRDefault="005A7F7B" w:rsidP="00DE718A">
      <w:pPr>
        <w:spacing w:after="0" w:line="240" w:lineRule="auto"/>
        <w:ind w:left="596" w:right="8"/>
        <w:rPr>
          <w:sz w:val="18"/>
          <w:szCs w:val="18"/>
        </w:rPr>
      </w:pPr>
      <w:proofErr w:type="spellStart"/>
      <w:r w:rsidRPr="00A56369">
        <w:rPr>
          <w:b/>
          <w:sz w:val="18"/>
          <w:szCs w:val="18"/>
        </w:rPr>
        <w:t>Межпредметные</w:t>
      </w:r>
      <w:proofErr w:type="spellEnd"/>
      <w:r w:rsidRPr="00A56369">
        <w:rPr>
          <w:b/>
          <w:sz w:val="18"/>
          <w:szCs w:val="18"/>
        </w:rPr>
        <w:t xml:space="preserve"> связи</w:t>
      </w:r>
      <w:r w:rsidRPr="00A56369">
        <w:rPr>
          <w:sz w:val="18"/>
          <w:szCs w:val="18"/>
        </w:rPr>
        <w:t xml:space="preserve"> просматриваются через  взаимодействие </w:t>
      </w:r>
      <w:proofErr w:type="gramStart"/>
      <w:r w:rsidRPr="00A56369">
        <w:rPr>
          <w:sz w:val="18"/>
          <w:szCs w:val="18"/>
        </w:rPr>
        <w:t>с</w:t>
      </w:r>
      <w:proofErr w:type="gramEnd"/>
      <w:r w:rsidRPr="00A56369">
        <w:rPr>
          <w:sz w:val="18"/>
          <w:szCs w:val="18"/>
        </w:rPr>
        <w:t xml:space="preserve">: </w:t>
      </w:r>
    </w:p>
    <w:p w:rsidR="0093770F" w:rsidRPr="00A56369" w:rsidRDefault="005A7F7B" w:rsidP="00DE718A">
      <w:pPr>
        <w:numPr>
          <w:ilvl w:val="0"/>
          <w:numId w:val="1"/>
        </w:numPr>
        <w:spacing w:after="0" w:line="240" w:lineRule="auto"/>
        <w:ind w:right="8" w:firstLine="283"/>
        <w:rPr>
          <w:sz w:val="18"/>
          <w:szCs w:val="18"/>
        </w:rPr>
      </w:pPr>
      <w:r w:rsidRPr="00A56369">
        <w:rPr>
          <w:sz w:val="18"/>
          <w:szCs w:val="18"/>
        </w:rPr>
        <w:t xml:space="preserve">русским языком (воспитание культуры речи через чтение и воспроизведение текста; формирование культуры анализа текста на примере приёма «описание»); </w:t>
      </w:r>
    </w:p>
    <w:p w:rsidR="0093770F" w:rsidRPr="00A56369" w:rsidRDefault="005A7F7B" w:rsidP="00DE718A">
      <w:pPr>
        <w:numPr>
          <w:ilvl w:val="0"/>
          <w:numId w:val="1"/>
        </w:numPr>
        <w:spacing w:after="0" w:line="240" w:lineRule="auto"/>
        <w:ind w:right="8" w:firstLine="283"/>
        <w:rPr>
          <w:sz w:val="18"/>
          <w:szCs w:val="18"/>
        </w:rPr>
      </w:pPr>
      <w:r w:rsidRPr="00A56369">
        <w:rPr>
          <w:sz w:val="18"/>
          <w:szCs w:val="18"/>
        </w:rPr>
        <w:t xml:space="preserve">информатикой (использование ИКТ для </w:t>
      </w:r>
      <w:proofErr w:type="gramStart"/>
      <w:r w:rsidRPr="00A56369">
        <w:rPr>
          <w:sz w:val="18"/>
          <w:szCs w:val="18"/>
        </w:rPr>
        <w:t>индивидуальных проектов</w:t>
      </w:r>
      <w:proofErr w:type="gramEnd"/>
      <w:r w:rsidRPr="00A56369">
        <w:rPr>
          <w:sz w:val="18"/>
          <w:szCs w:val="18"/>
        </w:rPr>
        <w:t xml:space="preserve">);  </w:t>
      </w:r>
    </w:p>
    <w:p w:rsidR="0093770F" w:rsidRPr="00A56369" w:rsidRDefault="005A7F7B" w:rsidP="00DE718A">
      <w:pPr>
        <w:numPr>
          <w:ilvl w:val="0"/>
          <w:numId w:val="1"/>
        </w:numPr>
        <w:spacing w:after="0" w:line="240" w:lineRule="auto"/>
        <w:ind w:right="8" w:firstLine="283"/>
        <w:rPr>
          <w:sz w:val="18"/>
          <w:szCs w:val="18"/>
        </w:rPr>
      </w:pPr>
      <w:r w:rsidRPr="00A56369">
        <w:rPr>
          <w:sz w:val="18"/>
          <w:szCs w:val="18"/>
        </w:rPr>
        <w:t xml:space="preserve">с другими предметными областями по теме </w:t>
      </w:r>
      <w:proofErr w:type="gramStart"/>
      <w:r w:rsidRPr="00A56369">
        <w:rPr>
          <w:sz w:val="18"/>
          <w:szCs w:val="18"/>
        </w:rPr>
        <w:t>индивидуального проекта</w:t>
      </w:r>
      <w:proofErr w:type="gramEnd"/>
      <w:r w:rsidRPr="00A56369">
        <w:rPr>
          <w:sz w:val="18"/>
          <w:szCs w:val="18"/>
        </w:rPr>
        <w:t xml:space="preserve"> ученика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>Учебный предмет «Индивидуальный проект» входит в образовательную область «</w:t>
      </w:r>
      <w:r w:rsidRPr="00A56369">
        <w:rPr>
          <w:b/>
          <w:sz w:val="18"/>
          <w:szCs w:val="18"/>
        </w:rPr>
        <w:t>Технология»,</w:t>
      </w:r>
      <w:r w:rsidRPr="00A56369">
        <w:rPr>
          <w:sz w:val="18"/>
          <w:szCs w:val="18"/>
        </w:rPr>
        <w:t xml:space="preserve"> с целью обучения технологии проектной деятельности в школе в соответствии с фундаментальным ядром образования является формирование </w:t>
      </w:r>
      <w:proofErr w:type="gramStart"/>
      <w:r w:rsidRPr="00A56369">
        <w:rPr>
          <w:sz w:val="18"/>
          <w:szCs w:val="18"/>
        </w:rPr>
        <w:t>субъект-субъектного</w:t>
      </w:r>
      <w:proofErr w:type="gramEnd"/>
      <w:r w:rsidRPr="00A56369">
        <w:rPr>
          <w:sz w:val="18"/>
          <w:szCs w:val="18"/>
        </w:rPr>
        <w:t xml:space="preserve"> характера взаимоотношений между учителем и учащимися.   </w:t>
      </w:r>
    </w:p>
    <w:p w:rsidR="0093770F" w:rsidRPr="00A56369" w:rsidRDefault="005A7F7B" w:rsidP="00DE718A">
      <w:pPr>
        <w:spacing w:after="0" w:line="240" w:lineRule="auto"/>
        <w:ind w:left="1450" w:right="0" w:firstLine="0"/>
        <w:rPr>
          <w:sz w:val="18"/>
          <w:szCs w:val="18"/>
        </w:rPr>
      </w:pPr>
      <w:r w:rsidRPr="00A56369">
        <w:rPr>
          <w:b/>
          <w:sz w:val="18"/>
          <w:szCs w:val="18"/>
        </w:rPr>
        <w:t>1. Общие цели  предмета:</w:t>
      </w:r>
    </w:p>
    <w:p w:rsidR="0093770F" w:rsidRPr="00A56369" w:rsidRDefault="005A7F7B" w:rsidP="00DE718A">
      <w:p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-удовлетворение индивидуальных запросов обучающихся; </w:t>
      </w:r>
    </w:p>
    <w:p w:rsidR="0093770F" w:rsidRPr="00A56369" w:rsidRDefault="005A7F7B" w:rsidP="00DE718A">
      <w:pPr>
        <w:spacing w:after="0" w:line="240" w:lineRule="auto"/>
        <w:ind w:left="10" w:right="7"/>
        <w:rPr>
          <w:sz w:val="18"/>
          <w:szCs w:val="18"/>
        </w:rPr>
      </w:pPr>
      <w:r w:rsidRPr="00A56369">
        <w:rPr>
          <w:sz w:val="18"/>
          <w:szCs w:val="18"/>
        </w:rPr>
        <w:t xml:space="preserve">-общеобразовательную, общекультурную составляющую данной ступени общего образования; </w:t>
      </w:r>
    </w:p>
    <w:p w:rsidR="0093770F" w:rsidRPr="00A56369" w:rsidRDefault="005A7F7B" w:rsidP="00DE718A">
      <w:pPr>
        <w:spacing w:after="0" w:line="240" w:lineRule="auto"/>
        <w:ind w:left="4" w:right="8" w:firstLine="0"/>
        <w:rPr>
          <w:sz w:val="18"/>
          <w:szCs w:val="18"/>
        </w:rPr>
      </w:pPr>
      <w:r w:rsidRPr="00A56369">
        <w:rPr>
          <w:sz w:val="18"/>
          <w:szCs w:val="18"/>
        </w:rPr>
        <w:t xml:space="preserve">-развитие личности обучающихся, их познавательных интересов, интеллектуальной и ценностно-смысловой сферы; </w:t>
      </w:r>
    </w:p>
    <w:p w:rsidR="0093770F" w:rsidRPr="00A56369" w:rsidRDefault="005A7F7B" w:rsidP="00DE718A">
      <w:p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-развитие навыков самообразования и </w:t>
      </w:r>
      <w:proofErr w:type="spellStart"/>
      <w:r w:rsidRPr="00A56369">
        <w:rPr>
          <w:sz w:val="18"/>
          <w:szCs w:val="18"/>
        </w:rPr>
        <w:t>самопроектирования</w:t>
      </w:r>
      <w:proofErr w:type="spellEnd"/>
      <w:r w:rsidRPr="00A56369">
        <w:rPr>
          <w:sz w:val="18"/>
          <w:szCs w:val="18"/>
        </w:rPr>
        <w:t xml:space="preserve">; </w:t>
      </w:r>
    </w:p>
    <w:p w:rsidR="0093770F" w:rsidRPr="00A56369" w:rsidRDefault="005A7F7B" w:rsidP="00DE718A">
      <w:pPr>
        <w:spacing w:after="0" w:line="240" w:lineRule="auto"/>
        <w:ind w:left="4" w:right="8" w:firstLine="710"/>
        <w:rPr>
          <w:sz w:val="18"/>
          <w:szCs w:val="18"/>
        </w:rPr>
      </w:pPr>
      <w:r w:rsidRPr="00A56369">
        <w:rPr>
          <w:sz w:val="18"/>
          <w:szCs w:val="18"/>
        </w:rPr>
        <w:t xml:space="preserve">-углубление, расширение и систематизацию знаний в выбранной области научного знания или вида деятельности; </w:t>
      </w:r>
    </w:p>
    <w:p w:rsidR="0093770F" w:rsidRPr="00A56369" w:rsidRDefault="005A7F7B" w:rsidP="00DE718A">
      <w:pPr>
        <w:spacing w:after="0" w:line="240" w:lineRule="auto"/>
        <w:ind w:left="4" w:right="8" w:firstLine="710"/>
        <w:rPr>
          <w:sz w:val="18"/>
          <w:szCs w:val="18"/>
        </w:rPr>
      </w:pPr>
      <w:r w:rsidRPr="00A56369">
        <w:rPr>
          <w:sz w:val="18"/>
          <w:szCs w:val="18"/>
        </w:rPr>
        <w:t xml:space="preserve">-совершенствование имеющегося и приобретение нового опыта познавательной деятельности, профессионального самоопределения </w:t>
      </w:r>
      <w:proofErr w:type="gramStart"/>
      <w:r w:rsidRPr="00A56369">
        <w:rPr>
          <w:sz w:val="18"/>
          <w:szCs w:val="18"/>
        </w:rPr>
        <w:t>обучающихся</w:t>
      </w:r>
      <w:proofErr w:type="gramEnd"/>
      <w:r w:rsidRPr="00A56369">
        <w:rPr>
          <w:sz w:val="18"/>
          <w:szCs w:val="18"/>
        </w:rPr>
        <w:t>.</w:t>
      </w:r>
    </w:p>
    <w:p w:rsidR="0093770F" w:rsidRPr="00A56369" w:rsidRDefault="005A7F7B" w:rsidP="00DE718A">
      <w:pPr>
        <w:spacing w:after="0" w:line="240" w:lineRule="auto"/>
        <w:ind w:left="581" w:right="0"/>
        <w:rPr>
          <w:sz w:val="18"/>
          <w:szCs w:val="18"/>
        </w:rPr>
      </w:pPr>
      <w:r w:rsidRPr="00A56369">
        <w:rPr>
          <w:b/>
          <w:sz w:val="18"/>
          <w:szCs w:val="18"/>
        </w:rPr>
        <w:t>Сроки реализации программы – 2 года, с 10 по 11 классы.</w:t>
      </w:r>
    </w:p>
    <w:p w:rsidR="005A7F7B" w:rsidRPr="00A56369" w:rsidRDefault="005A7F7B" w:rsidP="00DE718A">
      <w:pPr>
        <w:spacing w:after="0" w:line="240" w:lineRule="auto"/>
        <w:ind w:right="4459"/>
        <w:rPr>
          <w:b/>
          <w:sz w:val="18"/>
          <w:szCs w:val="18"/>
        </w:rPr>
      </w:pPr>
      <w:r w:rsidRPr="00A56369">
        <w:rPr>
          <w:b/>
          <w:sz w:val="18"/>
          <w:szCs w:val="18"/>
        </w:rPr>
        <w:t>2. Общая характеристика учебного предмета.</w:t>
      </w:r>
    </w:p>
    <w:p w:rsidR="0093770F" w:rsidRPr="00A56369" w:rsidRDefault="005A7F7B" w:rsidP="00DE718A">
      <w:pPr>
        <w:spacing w:after="0" w:line="240" w:lineRule="auto"/>
        <w:ind w:right="4459"/>
        <w:rPr>
          <w:sz w:val="18"/>
          <w:szCs w:val="18"/>
        </w:rPr>
      </w:pPr>
      <w:r w:rsidRPr="00A56369">
        <w:rPr>
          <w:b/>
          <w:sz w:val="18"/>
          <w:szCs w:val="18"/>
        </w:rPr>
        <w:t>Цели Программы:</w:t>
      </w:r>
    </w:p>
    <w:p w:rsidR="0093770F" w:rsidRPr="00A56369" w:rsidRDefault="005A7F7B" w:rsidP="00DE718A">
      <w:pPr>
        <w:numPr>
          <w:ilvl w:val="0"/>
          <w:numId w:val="2"/>
        </w:numPr>
        <w:spacing w:after="0" w:line="240" w:lineRule="auto"/>
        <w:ind w:right="8" w:hanging="437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создание условий для развития личности обучающегося, способной: </w:t>
      </w:r>
      <w:proofErr w:type="gramEnd"/>
    </w:p>
    <w:p w:rsidR="0093770F" w:rsidRPr="00A56369" w:rsidRDefault="005A7F7B" w:rsidP="00DE718A">
      <w:pPr>
        <w:spacing w:after="0" w:line="240" w:lineRule="auto"/>
        <w:ind w:left="173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-адаптироваться в условиях сложного, изменчивого мира; </w:t>
      </w:r>
    </w:p>
    <w:p w:rsidR="0093770F" w:rsidRPr="00A56369" w:rsidRDefault="005A7F7B" w:rsidP="00DE718A">
      <w:pPr>
        <w:spacing w:after="0" w:line="240" w:lineRule="auto"/>
        <w:ind w:left="173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-проявлять социальную ответственность; </w:t>
      </w:r>
    </w:p>
    <w:p w:rsidR="0093770F" w:rsidRPr="00A56369" w:rsidRDefault="005A7F7B" w:rsidP="00DE718A">
      <w:pPr>
        <w:spacing w:after="0" w:line="240" w:lineRule="auto"/>
        <w:ind w:left="173" w:right="710"/>
        <w:rPr>
          <w:sz w:val="18"/>
          <w:szCs w:val="18"/>
        </w:rPr>
      </w:pPr>
      <w:r w:rsidRPr="00A56369">
        <w:rPr>
          <w:sz w:val="18"/>
          <w:szCs w:val="18"/>
        </w:rPr>
        <w:t xml:space="preserve">-самостоятельно добывать новые знания, работать над развитием интеллекта; </w:t>
      </w:r>
      <w:proofErr w:type="gramStart"/>
      <w:r w:rsidRPr="00A56369">
        <w:rPr>
          <w:sz w:val="18"/>
          <w:szCs w:val="18"/>
        </w:rPr>
        <w:t>-к</w:t>
      </w:r>
      <w:proofErr w:type="gramEnd"/>
      <w:r w:rsidRPr="00A56369">
        <w:rPr>
          <w:sz w:val="18"/>
          <w:szCs w:val="18"/>
        </w:rPr>
        <w:t xml:space="preserve">онструктивно сотрудничать с окружающими людьми; </w:t>
      </w:r>
    </w:p>
    <w:p w:rsidR="0093770F" w:rsidRPr="00A56369" w:rsidRDefault="005A7F7B" w:rsidP="00DE718A">
      <w:pPr>
        <w:tabs>
          <w:tab w:val="center" w:pos="7025"/>
        </w:tabs>
        <w:spacing w:after="0" w:line="240" w:lineRule="auto"/>
        <w:ind w:left="0" w:right="0" w:firstLine="0"/>
        <w:jc w:val="left"/>
        <w:rPr>
          <w:sz w:val="18"/>
          <w:szCs w:val="18"/>
        </w:rPr>
      </w:pPr>
      <w:r w:rsidRPr="00A56369">
        <w:rPr>
          <w:sz w:val="18"/>
          <w:szCs w:val="18"/>
        </w:rPr>
        <w:t xml:space="preserve">-генерировать новые идеи, творчески мыслить. </w:t>
      </w:r>
      <w:r w:rsidRPr="00A56369">
        <w:rPr>
          <w:sz w:val="18"/>
          <w:szCs w:val="18"/>
        </w:rPr>
        <w:tab/>
      </w:r>
    </w:p>
    <w:p w:rsidR="005A7F7B" w:rsidRPr="00A56369" w:rsidRDefault="005A7F7B" w:rsidP="00DE718A">
      <w:pPr>
        <w:numPr>
          <w:ilvl w:val="0"/>
          <w:numId w:val="2"/>
        </w:numPr>
        <w:spacing w:after="0" w:line="240" w:lineRule="auto"/>
        <w:ind w:right="8" w:hanging="437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формирование компетентности в области приобретения знаний из различных источников: учебника, дополнительной литературы, Интернета, CD, рассказа сверстника и т.д.; </w:t>
      </w:r>
    </w:p>
    <w:p w:rsidR="0093770F" w:rsidRPr="00A56369" w:rsidRDefault="005A7F7B" w:rsidP="00DE718A">
      <w:pPr>
        <w:numPr>
          <w:ilvl w:val="0"/>
          <w:numId w:val="2"/>
        </w:numPr>
        <w:spacing w:after="0" w:line="240" w:lineRule="auto"/>
        <w:ind w:right="8" w:hanging="437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формирование компетентностей в области обработки информации для предоставления её в различных видах, </w:t>
      </w:r>
    </w:p>
    <w:p w:rsidR="0093770F" w:rsidRPr="00A56369" w:rsidRDefault="005A7F7B" w:rsidP="00DE718A">
      <w:pPr>
        <w:numPr>
          <w:ilvl w:val="0"/>
          <w:numId w:val="2"/>
        </w:numPr>
        <w:spacing w:after="0" w:line="240" w:lineRule="auto"/>
        <w:ind w:right="8" w:hanging="437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формирование компетентностей в сфере распространения знаний среди сверстников. </w:t>
      </w:r>
    </w:p>
    <w:p w:rsidR="0093770F" w:rsidRPr="00A56369" w:rsidRDefault="005A7F7B" w:rsidP="00DE718A">
      <w:pPr>
        <w:numPr>
          <w:ilvl w:val="0"/>
          <w:numId w:val="2"/>
        </w:numPr>
        <w:spacing w:after="0" w:line="240" w:lineRule="auto"/>
        <w:ind w:right="8" w:hanging="437"/>
        <w:rPr>
          <w:sz w:val="18"/>
          <w:szCs w:val="18"/>
        </w:rPr>
      </w:pPr>
      <w:r w:rsidRPr="00A56369">
        <w:rPr>
          <w:sz w:val="18"/>
          <w:szCs w:val="18"/>
        </w:rPr>
        <w:t xml:space="preserve">практическая подготовка учащихся к постановке и реализации реальных задач проектирования, включая элементы научно-исследовательской работы. </w:t>
      </w:r>
    </w:p>
    <w:p w:rsidR="0093770F" w:rsidRPr="00A56369" w:rsidRDefault="005A7F7B" w:rsidP="00DE718A">
      <w:pPr>
        <w:spacing w:after="0" w:line="240" w:lineRule="auto"/>
        <w:ind w:right="0"/>
        <w:jc w:val="left"/>
        <w:rPr>
          <w:sz w:val="18"/>
          <w:szCs w:val="18"/>
        </w:rPr>
      </w:pPr>
      <w:r w:rsidRPr="00A56369">
        <w:rPr>
          <w:b/>
          <w:i/>
          <w:sz w:val="18"/>
          <w:szCs w:val="18"/>
        </w:rPr>
        <w:t>Задачи реализации данного курса</w:t>
      </w:r>
      <w:r w:rsidRPr="00A56369">
        <w:rPr>
          <w:sz w:val="18"/>
          <w:szCs w:val="18"/>
        </w:rPr>
        <w:t xml:space="preserve">: </w:t>
      </w:r>
    </w:p>
    <w:p w:rsidR="0093770F" w:rsidRPr="00A56369" w:rsidRDefault="005A7F7B" w:rsidP="00DE718A">
      <w:pPr>
        <w:numPr>
          <w:ilvl w:val="0"/>
          <w:numId w:val="3"/>
        </w:numPr>
        <w:spacing w:after="0" w:line="240" w:lineRule="auto"/>
        <w:ind w:right="8" w:hanging="259"/>
        <w:rPr>
          <w:sz w:val="18"/>
          <w:szCs w:val="18"/>
        </w:rPr>
      </w:pPr>
      <w:r w:rsidRPr="00A56369">
        <w:rPr>
          <w:sz w:val="18"/>
          <w:szCs w:val="18"/>
        </w:rPr>
        <w:lastRenderedPageBreak/>
        <w:t xml:space="preserve">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 самоопределению; </w:t>
      </w:r>
    </w:p>
    <w:p w:rsidR="0093770F" w:rsidRPr="00A56369" w:rsidRDefault="005A7F7B" w:rsidP="00DE718A">
      <w:pPr>
        <w:numPr>
          <w:ilvl w:val="0"/>
          <w:numId w:val="3"/>
        </w:numPr>
        <w:spacing w:after="0" w:line="240" w:lineRule="auto"/>
        <w:ind w:right="8" w:hanging="259"/>
        <w:rPr>
          <w:sz w:val="18"/>
          <w:szCs w:val="18"/>
        </w:rPr>
      </w:pPr>
      <w:r w:rsidRPr="00A56369">
        <w:rPr>
          <w:sz w:val="18"/>
          <w:szCs w:val="18"/>
        </w:rPr>
        <w:t xml:space="preserve">овладение систематическими знаниями и приобретение опыта осуществления целесообразной и результативной деятельности; </w:t>
      </w:r>
    </w:p>
    <w:p w:rsidR="0093770F" w:rsidRPr="00A56369" w:rsidRDefault="005A7F7B" w:rsidP="00DE718A">
      <w:pPr>
        <w:numPr>
          <w:ilvl w:val="0"/>
          <w:numId w:val="3"/>
        </w:numPr>
        <w:spacing w:after="0" w:line="240" w:lineRule="auto"/>
        <w:ind w:right="8" w:hanging="259"/>
        <w:rPr>
          <w:sz w:val="18"/>
          <w:szCs w:val="18"/>
        </w:rPr>
      </w:pPr>
      <w:r w:rsidRPr="00A56369">
        <w:rPr>
          <w:sz w:val="18"/>
          <w:szCs w:val="18"/>
        </w:rPr>
        <w:t xml:space="preserve">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A56369">
        <w:rPr>
          <w:sz w:val="18"/>
          <w:szCs w:val="18"/>
        </w:rPr>
        <w:t>саморегуляции</w:t>
      </w:r>
      <w:proofErr w:type="spellEnd"/>
      <w:r w:rsidRPr="00A56369">
        <w:rPr>
          <w:sz w:val="18"/>
          <w:szCs w:val="18"/>
        </w:rPr>
        <w:t xml:space="preserve">; </w:t>
      </w:r>
    </w:p>
    <w:p w:rsidR="0093770F" w:rsidRPr="00A56369" w:rsidRDefault="005A7F7B" w:rsidP="00DE718A">
      <w:pPr>
        <w:numPr>
          <w:ilvl w:val="0"/>
          <w:numId w:val="3"/>
        </w:numPr>
        <w:spacing w:after="0" w:line="240" w:lineRule="auto"/>
        <w:ind w:right="8" w:hanging="259"/>
        <w:rPr>
          <w:sz w:val="18"/>
          <w:szCs w:val="18"/>
        </w:rPr>
      </w:pPr>
      <w:r w:rsidRPr="00A56369">
        <w:rPr>
          <w:sz w:val="18"/>
          <w:szCs w:val="18"/>
        </w:rPr>
        <w:t xml:space="preserve">обеспечение академической мобильности и (или) возможности поддерживать избранное направление образования; </w:t>
      </w:r>
    </w:p>
    <w:p w:rsidR="0093770F" w:rsidRPr="00A56369" w:rsidRDefault="005A7F7B" w:rsidP="00DE718A">
      <w:pPr>
        <w:numPr>
          <w:ilvl w:val="0"/>
          <w:numId w:val="3"/>
        </w:numPr>
        <w:spacing w:after="0" w:line="240" w:lineRule="auto"/>
        <w:ind w:right="8" w:hanging="259"/>
        <w:rPr>
          <w:sz w:val="18"/>
          <w:szCs w:val="18"/>
        </w:rPr>
      </w:pPr>
      <w:r w:rsidRPr="00A56369">
        <w:rPr>
          <w:sz w:val="18"/>
          <w:szCs w:val="18"/>
        </w:rPr>
        <w:t xml:space="preserve">обеспечение профессиональной ориентации </w:t>
      </w:r>
      <w:proofErr w:type="gramStart"/>
      <w:r w:rsidRPr="00A56369">
        <w:rPr>
          <w:sz w:val="18"/>
          <w:szCs w:val="18"/>
        </w:rPr>
        <w:t>обучающихся</w:t>
      </w:r>
      <w:proofErr w:type="gramEnd"/>
      <w:r w:rsidRPr="00A56369">
        <w:rPr>
          <w:sz w:val="18"/>
          <w:szCs w:val="18"/>
        </w:rPr>
        <w:t xml:space="preserve">. </w:t>
      </w:r>
    </w:p>
    <w:p w:rsidR="0093770F" w:rsidRPr="00A56369" w:rsidRDefault="005A7F7B" w:rsidP="00DE718A">
      <w:pPr>
        <w:numPr>
          <w:ilvl w:val="0"/>
          <w:numId w:val="4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Формирование проектного отношения к действительности и способности использовать проектный подход при решении личных и профессиональных задач; </w:t>
      </w:r>
    </w:p>
    <w:p w:rsidR="0093770F" w:rsidRPr="00A56369" w:rsidRDefault="005A7F7B" w:rsidP="00DE718A">
      <w:pPr>
        <w:numPr>
          <w:ilvl w:val="0"/>
          <w:numId w:val="4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Формирование </w:t>
      </w:r>
      <w:r w:rsidRPr="00A56369">
        <w:rPr>
          <w:sz w:val="18"/>
          <w:szCs w:val="18"/>
        </w:rPr>
        <w:tab/>
        <w:t xml:space="preserve">аналитической </w:t>
      </w:r>
      <w:r w:rsidRPr="00A56369">
        <w:rPr>
          <w:sz w:val="18"/>
          <w:szCs w:val="18"/>
        </w:rPr>
        <w:tab/>
        <w:t xml:space="preserve">модели </w:t>
      </w:r>
      <w:r w:rsidRPr="00A56369">
        <w:rPr>
          <w:sz w:val="18"/>
          <w:szCs w:val="18"/>
        </w:rPr>
        <w:tab/>
        <w:t xml:space="preserve">процессов, </w:t>
      </w:r>
      <w:r w:rsidRPr="00A56369">
        <w:rPr>
          <w:sz w:val="18"/>
          <w:szCs w:val="18"/>
        </w:rPr>
        <w:tab/>
        <w:t xml:space="preserve">происходящих </w:t>
      </w:r>
      <w:r w:rsidRPr="00A56369">
        <w:rPr>
          <w:sz w:val="18"/>
          <w:szCs w:val="18"/>
        </w:rPr>
        <w:tab/>
        <w:t xml:space="preserve">в </w:t>
      </w:r>
      <w:r w:rsidRPr="00A56369">
        <w:rPr>
          <w:sz w:val="18"/>
          <w:szCs w:val="18"/>
        </w:rPr>
        <w:tab/>
        <w:t xml:space="preserve">конкретных </w:t>
      </w:r>
      <w:r w:rsidRPr="00A56369">
        <w:rPr>
          <w:sz w:val="18"/>
          <w:szCs w:val="18"/>
        </w:rPr>
        <w:tab/>
        <w:t xml:space="preserve">сферах  профессиональной деятельности (исследование, организация, творчество); </w:t>
      </w:r>
    </w:p>
    <w:p w:rsidR="0093770F" w:rsidRPr="00A56369" w:rsidRDefault="005A7F7B" w:rsidP="00DE718A">
      <w:pPr>
        <w:numPr>
          <w:ilvl w:val="0"/>
          <w:numId w:val="4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Ориентация в современных экономических, политических, культурных процессах и возможных ресурсах личностного и профессионального роста; </w:t>
      </w:r>
    </w:p>
    <w:p w:rsidR="0093770F" w:rsidRPr="00A56369" w:rsidRDefault="005A7F7B" w:rsidP="00DE718A">
      <w:pPr>
        <w:numPr>
          <w:ilvl w:val="0"/>
          <w:numId w:val="4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Поддержка принятия учениками решений о своем уровне личных притязаний и профессиональном будущем. </w:t>
      </w:r>
    </w:p>
    <w:p w:rsidR="0093770F" w:rsidRPr="00A56369" w:rsidRDefault="005A7F7B" w:rsidP="00DE718A">
      <w:pPr>
        <w:spacing w:after="0" w:line="240" w:lineRule="auto"/>
        <w:ind w:left="4" w:right="0" w:firstLine="566"/>
        <w:jc w:val="left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>Индивидуальный проект выполняется обучающимся самостоятельно под руководством учителя (</w:t>
      </w:r>
      <w:proofErr w:type="spellStart"/>
      <w:r w:rsidRPr="00A56369">
        <w:rPr>
          <w:sz w:val="18"/>
          <w:szCs w:val="18"/>
        </w:rPr>
        <w:t>тьютора</w:t>
      </w:r>
      <w:proofErr w:type="spellEnd"/>
      <w:r w:rsidRPr="00A56369">
        <w:rPr>
          <w:sz w:val="18"/>
          <w:szCs w:val="18"/>
        </w:rPr>
        <w:t xml:space="preserve">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 </w:t>
      </w:r>
      <w:proofErr w:type="gramEnd"/>
    </w:p>
    <w:p w:rsidR="0093770F" w:rsidRPr="00A56369" w:rsidRDefault="005A7F7B" w:rsidP="00DE718A">
      <w:pPr>
        <w:spacing w:after="0" w:line="240" w:lineRule="auto"/>
        <w:ind w:left="4" w:right="8" w:firstLine="710"/>
        <w:rPr>
          <w:sz w:val="18"/>
          <w:szCs w:val="18"/>
        </w:rPr>
      </w:pPr>
      <w:r w:rsidRPr="00A56369">
        <w:rPr>
          <w:sz w:val="18"/>
          <w:szCs w:val="18"/>
        </w:rPr>
        <w:t xml:space="preserve">В учебно-воспитательном процессе используются современные образовательные технологии (ИКТ, </w:t>
      </w:r>
      <w:proofErr w:type="spellStart"/>
      <w:r w:rsidRPr="00A56369">
        <w:rPr>
          <w:sz w:val="18"/>
          <w:szCs w:val="18"/>
        </w:rPr>
        <w:t>тьюторские</w:t>
      </w:r>
      <w:proofErr w:type="spellEnd"/>
      <w:r w:rsidRPr="00A56369">
        <w:rPr>
          <w:sz w:val="18"/>
          <w:szCs w:val="18"/>
        </w:rPr>
        <w:t xml:space="preserve"> технологии, проблемное обучение, учебное исследование, проблемно-поисковые технологии, творческие проекты). </w:t>
      </w:r>
      <w:proofErr w:type="gramStart"/>
      <w:r w:rsidRPr="00A56369">
        <w:rPr>
          <w:sz w:val="18"/>
          <w:szCs w:val="18"/>
        </w:rPr>
        <w:t xml:space="preserve">Индивидуальный проект выполняется обучающимся в течение двух лет в рамках учебного времени, специально отведённого учебным планом, и должен быть представлен в виде завершённого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 </w:t>
      </w:r>
      <w:proofErr w:type="gramEnd"/>
    </w:p>
    <w:p w:rsidR="0093770F" w:rsidRPr="00A56369" w:rsidRDefault="005A7F7B" w:rsidP="00DE718A">
      <w:pPr>
        <w:spacing w:after="0" w:line="240" w:lineRule="auto"/>
        <w:ind w:left="596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Формы обучения:  </w:t>
      </w:r>
    </w:p>
    <w:p w:rsidR="0093770F" w:rsidRPr="00A56369" w:rsidRDefault="005A7F7B" w:rsidP="00DE718A">
      <w:pPr>
        <w:numPr>
          <w:ilvl w:val="0"/>
          <w:numId w:val="5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индивидуальная </w:t>
      </w:r>
      <w:r w:rsidR="00A56369" w:rsidRPr="00A56369">
        <w:rPr>
          <w:sz w:val="18"/>
          <w:szCs w:val="18"/>
        </w:rPr>
        <w:t xml:space="preserve"> </w:t>
      </w:r>
      <w:r w:rsidRPr="00A56369">
        <w:rPr>
          <w:sz w:val="18"/>
          <w:szCs w:val="18"/>
        </w:rPr>
        <w:t xml:space="preserve">парная групповая коллективная фронтальная </w:t>
      </w:r>
    </w:p>
    <w:p w:rsidR="0093770F" w:rsidRPr="00A56369" w:rsidRDefault="005A7F7B" w:rsidP="00DE718A">
      <w:pPr>
        <w:spacing w:after="0" w:line="240" w:lineRule="auto"/>
        <w:ind w:left="596" w:right="8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Методы </w:t>
      </w:r>
      <w:r w:rsidRPr="00A56369">
        <w:rPr>
          <w:sz w:val="18"/>
          <w:szCs w:val="18"/>
        </w:rPr>
        <w:t xml:space="preserve">организации и осуществления  учебно-познавательной деятельности: </w:t>
      </w:r>
    </w:p>
    <w:p w:rsidR="0093770F" w:rsidRPr="00A56369" w:rsidRDefault="005A7F7B" w:rsidP="00DE718A">
      <w:pPr>
        <w:numPr>
          <w:ilvl w:val="0"/>
          <w:numId w:val="6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словесные методы (проблемная беседа, диспут, дискуссия, публичное выступление учащегося с докладом); </w:t>
      </w:r>
    </w:p>
    <w:p w:rsidR="0093770F" w:rsidRPr="00A56369" w:rsidRDefault="005A7F7B" w:rsidP="00DE718A">
      <w:pPr>
        <w:numPr>
          <w:ilvl w:val="0"/>
          <w:numId w:val="6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наглядные методы  (демонстрация способов деятельности: способы решения задач, правила пользования приборами, демонстрация опытов, презентации); </w:t>
      </w:r>
    </w:p>
    <w:p w:rsidR="0093770F" w:rsidRPr="00A56369" w:rsidRDefault="005A7F7B" w:rsidP="00DE718A">
      <w:pPr>
        <w:numPr>
          <w:ilvl w:val="0"/>
          <w:numId w:val="6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практические методы (самостоятельное выполнение творческих упражнений прикладной направленности, проведение учащимися опытов, исследовательской деятельности); </w:t>
      </w:r>
    </w:p>
    <w:p w:rsidR="0093770F" w:rsidRPr="00A56369" w:rsidRDefault="005A7F7B" w:rsidP="00DE718A">
      <w:pPr>
        <w:numPr>
          <w:ilvl w:val="0"/>
          <w:numId w:val="6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логические методы (индукция, дедукция, анализ, синтез, сравнение); </w:t>
      </w:r>
    </w:p>
    <w:p w:rsidR="0093770F" w:rsidRPr="00A56369" w:rsidRDefault="005A7F7B" w:rsidP="00DE718A">
      <w:pPr>
        <w:numPr>
          <w:ilvl w:val="0"/>
          <w:numId w:val="6"/>
        </w:numPr>
        <w:spacing w:after="0" w:line="240" w:lineRule="auto"/>
        <w:ind w:right="8" w:hanging="283"/>
        <w:rPr>
          <w:sz w:val="18"/>
          <w:szCs w:val="18"/>
        </w:rPr>
      </w:pPr>
      <w:r w:rsidRPr="00A56369">
        <w:rPr>
          <w:sz w:val="18"/>
          <w:szCs w:val="18"/>
        </w:rPr>
        <w:t xml:space="preserve">проблемно-поисковые методы (проблемное изложение знаний, эвристический метод, исследовательский метод); </w:t>
      </w:r>
    </w:p>
    <w:p w:rsidR="0093770F" w:rsidRPr="00A56369" w:rsidRDefault="005A7F7B" w:rsidP="00DE718A">
      <w:pPr>
        <w:numPr>
          <w:ilvl w:val="0"/>
          <w:numId w:val="6"/>
        </w:numPr>
        <w:spacing w:after="0" w:line="240" w:lineRule="auto"/>
        <w:ind w:right="8" w:hanging="283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методы самостоятельной работы (методы управления собственными учебными действиями: учащиеся приобретают навыки работы с дополнительной литературой, с учебником, с ИНТЕРНЕТ, навыки решения учебной проблемы (проверка гипотезы, проведение эксперимента, выполнение исследовательской деятельности, составление презентации и её защита). </w:t>
      </w:r>
      <w:proofErr w:type="gramEnd"/>
    </w:p>
    <w:p w:rsidR="0093770F" w:rsidRPr="00A56369" w:rsidRDefault="005A7F7B" w:rsidP="00DE718A">
      <w:pPr>
        <w:spacing w:after="0" w:line="240" w:lineRule="auto"/>
        <w:ind w:left="581" w:right="0"/>
        <w:rPr>
          <w:sz w:val="18"/>
          <w:szCs w:val="18"/>
        </w:rPr>
      </w:pPr>
      <w:r w:rsidRPr="00A56369">
        <w:rPr>
          <w:b/>
          <w:sz w:val="18"/>
          <w:szCs w:val="18"/>
        </w:rPr>
        <w:t>3. Место предмета «</w:t>
      </w:r>
      <w:proofErr w:type="gramStart"/>
      <w:r w:rsidRPr="00A56369">
        <w:rPr>
          <w:b/>
          <w:sz w:val="18"/>
          <w:szCs w:val="18"/>
        </w:rPr>
        <w:t>Индивидуальный проект</w:t>
      </w:r>
      <w:proofErr w:type="gramEnd"/>
      <w:r w:rsidRPr="00A56369">
        <w:rPr>
          <w:b/>
          <w:sz w:val="18"/>
          <w:szCs w:val="18"/>
        </w:rPr>
        <w:t xml:space="preserve">» в учебном плане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>Согласно Учебному плану М</w:t>
      </w:r>
      <w:r w:rsidR="00A56369" w:rsidRPr="00A56369">
        <w:rPr>
          <w:sz w:val="18"/>
          <w:szCs w:val="18"/>
        </w:rPr>
        <w:t>Б</w:t>
      </w:r>
      <w:r w:rsidRPr="00A56369">
        <w:rPr>
          <w:sz w:val="18"/>
          <w:szCs w:val="18"/>
        </w:rPr>
        <w:t>ОУ «</w:t>
      </w:r>
      <w:proofErr w:type="spellStart"/>
      <w:r w:rsidR="00A56369" w:rsidRPr="00A56369">
        <w:rPr>
          <w:sz w:val="18"/>
          <w:szCs w:val="18"/>
        </w:rPr>
        <w:t>Муслюмк</w:t>
      </w:r>
      <w:r w:rsidRPr="00A56369">
        <w:rPr>
          <w:sz w:val="18"/>
          <w:szCs w:val="18"/>
        </w:rPr>
        <w:t>инской</w:t>
      </w:r>
      <w:proofErr w:type="spellEnd"/>
      <w:r w:rsidRPr="00A56369">
        <w:rPr>
          <w:sz w:val="18"/>
          <w:szCs w:val="18"/>
        </w:rPr>
        <w:t>» СОШ предмет «</w:t>
      </w: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>» изучается</w:t>
      </w:r>
      <w:r w:rsidR="005C5D08" w:rsidRPr="00A56369">
        <w:rPr>
          <w:sz w:val="18"/>
          <w:szCs w:val="18"/>
        </w:rPr>
        <w:t xml:space="preserve"> в 10 и в 11 классах в объеме 34</w:t>
      </w:r>
      <w:r w:rsidRPr="00A56369">
        <w:rPr>
          <w:sz w:val="18"/>
          <w:szCs w:val="18"/>
        </w:rPr>
        <w:t xml:space="preserve"> часа (1 час в неделю). 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>«</w:t>
      </w: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 xml:space="preserve">» является обязательной частью общеобразовательных учебных предметов на ступени среднего (полного) образования. Программа  рассчитана на очную форму.  </w:t>
      </w:r>
    </w:p>
    <w:p w:rsidR="0093770F" w:rsidRPr="00A56369" w:rsidRDefault="005A7F7B" w:rsidP="00DE718A">
      <w:pPr>
        <w:tabs>
          <w:tab w:val="center" w:pos="5608"/>
        </w:tabs>
        <w:spacing w:after="0" w:line="240" w:lineRule="auto"/>
        <w:ind w:left="0" w:right="0" w:firstLine="0"/>
        <w:jc w:val="left"/>
        <w:rPr>
          <w:sz w:val="18"/>
          <w:szCs w:val="18"/>
        </w:rPr>
      </w:pPr>
      <w:r w:rsidRPr="00A56369">
        <w:rPr>
          <w:sz w:val="18"/>
          <w:szCs w:val="18"/>
        </w:rPr>
        <w:tab/>
        <w:t xml:space="preserve">Тематическое распределение часов в 10 классе </w:t>
      </w:r>
    </w:p>
    <w:tbl>
      <w:tblPr>
        <w:tblStyle w:val="TableGrid"/>
        <w:tblW w:w="8533" w:type="dxa"/>
        <w:tblInd w:w="444" w:type="dxa"/>
        <w:tblCellMar>
          <w:top w:w="20" w:type="dxa"/>
          <w:left w:w="41" w:type="dxa"/>
        </w:tblCellMar>
        <w:tblLook w:val="04A0" w:firstRow="1" w:lastRow="0" w:firstColumn="1" w:lastColumn="0" w:noHBand="0" w:noVBand="1"/>
      </w:tblPr>
      <w:tblGrid>
        <w:gridCol w:w="1705"/>
        <w:gridCol w:w="4393"/>
        <w:gridCol w:w="2435"/>
      </w:tblGrid>
      <w:tr w:rsidR="0093770F" w:rsidRPr="00A56369" w:rsidTr="00A56369">
        <w:trPr>
          <w:trHeight w:val="302"/>
        </w:trPr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0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38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№ </w:t>
            </w:r>
            <w:proofErr w:type="gramStart"/>
            <w:r w:rsidRPr="00A56369">
              <w:rPr>
                <w:sz w:val="18"/>
                <w:szCs w:val="18"/>
              </w:rPr>
              <w:t>п</w:t>
            </w:r>
            <w:proofErr w:type="gramEnd"/>
            <w:r w:rsidRPr="00A56369">
              <w:rPr>
                <w:sz w:val="18"/>
                <w:szCs w:val="18"/>
              </w:rPr>
              <w:t xml:space="preserve">/п 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48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Модули 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1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Количество часов </w:t>
            </w:r>
          </w:p>
        </w:tc>
      </w:tr>
      <w:tr w:rsidR="0093770F" w:rsidRPr="00A56369" w:rsidTr="005C5D08">
        <w:trPr>
          <w:trHeight w:val="207"/>
        </w:trPr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0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45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:rsidR="0093770F" w:rsidRPr="00A56369" w:rsidRDefault="005A7F7B" w:rsidP="00DE718A">
            <w:pPr>
              <w:spacing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Раздел 1: Введение  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16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6 </w:t>
            </w:r>
            <w:r w:rsidR="005A7F7B" w:rsidRPr="00A56369">
              <w:rPr>
                <w:sz w:val="18"/>
                <w:szCs w:val="18"/>
              </w:rPr>
              <w:t xml:space="preserve">ч </w:t>
            </w:r>
          </w:p>
        </w:tc>
      </w:tr>
      <w:tr w:rsidR="0093770F" w:rsidRPr="00A56369" w:rsidTr="005C5D08">
        <w:trPr>
          <w:trHeight w:val="271"/>
        </w:trPr>
        <w:tc>
          <w:tcPr>
            <w:tcW w:w="1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0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36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393" w:type="dxa"/>
            <w:tcBorders>
              <w:top w:val="single" w:sz="6" w:space="0" w:color="000000"/>
              <w:left w:val="single" w:sz="10" w:space="0" w:color="000000"/>
              <w:bottom w:val="single" w:sz="6" w:space="0" w:color="000000"/>
              <w:right w:val="single" w:sz="6" w:space="0" w:color="000000"/>
            </w:tcBorders>
          </w:tcPr>
          <w:p w:rsidR="0093770F" w:rsidRPr="00A56369" w:rsidRDefault="005A7F7B" w:rsidP="00DE718A">
            <w:pPr>
              <w:spacing w:after="0" w:line="240" w:lineRule="auto"/>
              <w:ind w:left="5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Раздел 2: Инициализация проекта 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64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28</w:t>
            </w:r>
            <w:r w:rsidR="005A7F7B" w:rsidRPr="00A56369">
              <w:rPr>
                <w:sz w:val="18"/>
                <w:szCs w:val="18"/>
              </w:rPr>
              <w:t xml:space="preserve"> ч </w:t>
            </w:r>
          </w:p>
        </w:tc>
      </w:tr>
    </w:tbl>
    <w:p w:rsidR="0093770F" w:rsidRPr="00A56369" w:rsidRDefault="005A7F7B" w:rsidP="00DE718A">
      <w:pPr>
        <w:tabs>
          <w:tab w:val="center" w:pos="5608"/>
        </w:tabs>
        <w:spacing w:after="0" w:line="240" w:lineRule="auto"/>
        <w:ind w:left="0" w:right="0" w:firstLine="0"/>
        <w:jc w:val="left"/>
        <w:rPr>
          <w:sz w:val="18"/>
          <w:szCs w:val="18"/>
        </w:rPr>
      </w:pPr>
      <w:r w:rsidRPr="00A56369">
        <w:rPr>
          <w:sz w:val="18"/>
          <w:szCs w:val="18"/>
        </w:rPr>
        <w:tab/>
        <w:t xml:space="preserve">Тематическое распределение часов в 11 классе </w:t>
      </w:r>
    </w:p>
    <w:tbl>
      <w:tblPr>
        <w:tblStyle w:val="TableGrid"/>
        <w:tblW w:w="8672" w:type="dxa"/>
        <w:tblInd w:w="444" w:type="dxa"/>
        <w:tblCellMar>
          <w:top w:w="20" w:type="dxa"/>
          <w:left w:w="41" w:type="dxa"/>
        </w:tblCellMar>
        <w:tblLook w:val="04A0" w:firstRow="1" w:lastRow="0" w:firstColumn="1" w:lastColumn="0" w:noHBand="0" w:noVBand="1"/>
      </w:tblPr>
      <w:tblGrid>
        <w:gridCol w:w="1157"/>
        <w:gridCol w:w="5528"/>
        <w:gridCol w:w="1987"/>
      </w:tblGrid>
      <w:tr w:rsidR="0093770F" w:rsidRPr="00A56369" w:rsidTr="00A56369">
        <w:trPr>
          <w:trHeight w:val="423"/>
        </w:trPr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43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№ </w:t>
            </w:r>
            <w:proofErr w:type="gramStart"/>
            <w:r w:rsidRPr="00A56369">
              <w:rPr>
                <w:sz w:val="18"/>
                <w:szCs w:val="18"/>
              </w:rPr>
              <w:t>п</w:t>
            </w:r>
            <w:proofErr w:type="gramEnd"/>
            <w:r w:rsidRPr="00A56369">
              <w:rPr>
                <w:sz w:val="18"/>
                <w:szCs w:val="18"/>
              </w:rPr>
              <w:t xml:space="preserve">/п 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53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Модули 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93770F" w:rsidRPr="00A56369" w:rsidRDefault="005A7F7B" w:rsidP="00DE718A">
            <w:pPr>
              <w:spacing w:after="0" w:line="240" w:lineRule="auto"/>
              <w:ind w:left="0" w:right="21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Количество часов </w:t>
            </w:r>
          </w:p>
        </w:tc>
      </w:tr>
      <w:tr w:rsidR="0093770F" w:rsidRPr="00A56369" w:rsidTr="00A56369">
        <w:trPr>
          <w:trHeight w:val="144"/>
        </w:trPr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70F" w:rsidRPr="00A56369" w:rsidRDefault="005C5D08" w:rsidP="00DE718A">
            <w:pPr>
              <w:spacing w:after="0" w:line="240" w:lineRule="auto"/>
              <w:ind w:left="0" w:right="41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Раздел 1: </w:t>
            </w:r>
            <w:r w:rsidR="005A7F7B" w:rsidRPr="00A56369">
              <w:rPr>
                <w:sz w:val="18"/>
                <w:szCs w:val="18"/>
              </w:rPr>
              <w:t xml:space="preserve">Инициализация проекта 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11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12</w:t>
            </w:r>
            <w:r w:rsidR="005A7F7B" w:rsidRPr="00A56369">
              <w:rPr>
                <w:sz w:val="18"/>
                <w:szCs w:val="18"/>
              </w:rPr>
              <w:t xml:space="preserve"> ч </w:t>
            </w:r>
          </w:p>
        </w:tc>
      </w:tr>
      <w:tr w:rsidR="0093770F" w:rsidRPr="00A56369" w:rsidTr="00A56369">
        <w:trPr>
          <w:trHeight w:val="328"/>
        </w:trPr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70F" w:rsidRPr="00A56369" w:rsidRDefault="005C5D08" w:rsidP="00DE718A">
            <w:pPr>
              <w:spacing w:after="0" w:line="240" w:lineRule="auto"/>
              <w:ind w:left="0" w:right="41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Раздел 2: </w:t>
            </w:r>
            <w:r w:rsidR="005A7F7B" w:rsidRPr="00A56369">
              <w:rPr>
                <w:sz w:val="18"/>
                <w:szCs w:val="18"/>
              </w:rPr>
              <w:t xml:space="preserve">Управление завершением проекта, курсовых работ 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21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6</w:t>
            </w:r>
            <w:r w:rsidR="005A7F7B" w:rsidRPr="00A56369">
              <w:rPr>
                <w:sz w:val="18"/>
                <w:szCs w:val="18"/>
              </w:rPr>
              <w:t xml:space="preserve"> ч </w:t>
            </w:r>
          </w:p>
        </w:tc>
      </w:tr>
      <w:tr w:rsidR="0093770F" w:rsidRPr="00A56369" w:rsidTr="00A56369">
        <w:trPr>
          <w:trHeight w:val="456"/>
        </w:trPr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70F" w:rsidRPr="00A56369" w:rsidRDefault="005C5D08" w:rsidP="00DE718A">
            <w:pPr>
              <w:spacing w:after="0" w:line="240" w:lineRule="auto"/>
              <w:ind w:left="0" w:right="41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Раздел 3</w:t>
            </w:r>
            <w:r w:rsidR="005A7F7B" w:rsidRPr="00A56369">
              <w:rPr>
                <w:sz w:val="18"/>
                <w:szCs w:val="18"/>
              </w:rPr>
              <w:t xml:space="preserve">: Защита результатов проектной деятельности, курсовых работ  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16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14</w:t>
            </w:r>
            <w:r w:rsidR="005A7F7B" w:rsidRPr="00A56369">
              <w:rPr>
                <w:sz w:val="18"/>
                <w:szCs w:val="18"/>
              </w:rPr>
              <w:t xml:space="preserve"> ч </w:t>
            </w:r>
          </w:p>
        </w:tc>
      </w:tr>
      <w:tr w:rsidR="0093770F" w:rsidRPr="00A56369" w:rsidTr="00A56369">
        <w:trPr>
          <w:trHeight w:val="284"/>
        </w:trPr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70F" w:rsidRPr="00A56369" w:rsidRDefault="005C5D08" w:rsidP="00DE718A">
            <w:pPr>
              <w:spacing w:after="0" w:line="240" w:lineRule="auto"/>
              <w:ind w:left="0" w:right="41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4</w:t>
            </w:r>
          </w:p>
        </w:tc>
        <w:tc>
          <w:tcPr>
            <w:tcW w:w="5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Раздел 4: </w:t>
            </w:r>
            <w:r w:rsidR="005A7F7B" w:rsidRPr="00A56369">
              <w:rPr>
                <w:sz w:val="18"/>
                <w:szCs w:val="18"/>
              </w:rPr>
              <w:t xml:space="preserve">Рефлексия проектной деятельности </w:t>
            </w:r>
          </w:p>
        </w:tc>
        <w:tc>
          <w:tcPr>
            <w:tcW w:w="1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93770F" w:rsidRPr="00A56369" w:rsidRDefault="005C5D08" w:rsidP="00DE718A">
            <w:pPr>
              <w:spacing w:after="0" w:line="240" w:lineRule="auto"/>
              <w:ind w:left="0" w:right="16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  <w:r w:rsidR="005A7F7B" w:rsidRPr="00A56369">
              <w:rPr>
                <w:sz w:val="18"/>
                <w:szCs w:val="18"/>
              </w:rPr>
              <w:t xml:space="preserve">ч </w:t>
            </w:r>
          </w:p>
        </w:tc>
      </w:tr>
    </w:tbl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b/>
          <w:sz w:val="18"/>
          <w:szCs w:val="18"/>
        </w:rPr>
        <w:t>Национально-региональный компонент</w:t>
      </w:r>
      <w:r w:rsidRPr="00A56369">
        <w:rPr>
          <w:sz w:val="18"/>
          <w:szCs w:val="18"/>
        </w:rPr>
        <w:t xml:space="preserve"> реализуется путем вкрапления элементов регионального компонента в </w:t>
      </w:r>
      <w:proofErr w:type="gramStart"/>
      <w:r w:rsidRPr="00A56369">
        <w:rPr>
          <w:sz w:val="18"/>
          <w:szCs w:val="18"/>
        </w:rPr>
        <w:t>индивидуальных проектах</w:t>
      </w:r>
      <w:proofErr w:type="gramEnd"/>
      <w:r w:rsidRPr="00A56369">
        <w:rPr>
          <w:sz w:val="18"/>
          <w:szCs w:val="18"/>
        </w:rPr>
        <w:t xml:space="preserve"> по тематическому выбору учащихся.  </w:t>
      </w:r>
      <w:proofErr w:type="gramStart"/>
      <w:r w:rsidRPr="00A56369">
        <w:rPr>
          <w:sz w:val="18"/>
          <w:szCs w:val="18"/>
        </w:rPr>
        <w:t>Индивидуальные проекты</w:t>
      </w:r>
      <w:proofErr w:type="gramEnd"/>
      <w:r w:rsidRPr="00A56369">
        <w:rPr>
          <w:sz w:val="18"/>
          <w:szCs w:val="18"/>
        </w:rPr>
        <w:t xml:space="preserve"> учащихся могут отражать: </w:t>
      </w:r>
    </w:p>
    <w:p w:rsidR="0093770F" w:rsidRPr="00A56369" w:rsidRDefault="005A7F7B" w:rsidP="00DE718A">
      <w:pPr>
        <w:numPr>
          <w:ilvl w:val="0"/>
          <w:numId w:val="7"/>
        </w:numPr>
        <w:spacing w:after="0" w:line="240" w:lineRule="auto"/>
        <w:ind w:left="729" w:right="8" w:hanging="350"/>
        <w:rPr>
          <w:sz w:val="18"/>
          <w:szCs w:val="18"/>
        </w:rPr>
      </w:pPr>
      <w:r w:rsidRPr="00A56369">
        <w:rPr>
          <w:sz w:val="18"/>
          <w:szCs w:val="18"/>
        </w:rPr>
        <w:t xml:space="preserve">природно-экологическое, </w:t>
      </w:r>
      <w:r w:rsidRPr="00A56369">
        <w:rPr>
          <w:sz w:val="18"/>
          <w:szCs w:val="18"/>
        </w:rPr>
        <w:tab/>
        <w:t xml:space="preserve">географо-демографическое, </w:t>
      </w:r>
      <w:r w:rsidRPr="00A56369">
        <w:rPr>
          <w:sz w:val="18"/>
          <w:szCs w:val="18"/>
        </w:rPr>
        <w:tab/>
        <w:t xml:space="preserve">этническое, </w:t>
      </w:r>
      <w:r w:rsidRPr="00A56369">
        <w:rPr>
          <w:sz w:val="18"/>
          <w:szCs w:val="18"/>
        </w:rPr>
        <w:tab/>
        <w:t>национальное, историческое своеобразие Республики</w:t>
      </w:r>
      <w:r w:rsidR="00C86A10" w:rsidRPr="00A56369">
        <w:rPr>
          <w:sz w:val="18"/>
          <w:szCs w:val="18"/>
        </w:rPr>
        <w:t xml:space="preserve"> Татарстан;</w:t>
      </w:r>
      <w:r w:rsidRPr="00A56369">
        <w:rPr>
          <w:sz w:val="18"/>
          <w:szCs w:val="18"/>
        </w:rPr>
        <w:t xml:space="preserve"> </w:t>
      </w:r>
    </w:p>
    <w:p w:rsidR="0093770F" w:rsidRPr="00A56369" w:rsidRDefault="005A7F7B" w:rsidP="00DE718A">
      <w:pPr>
        <w:numPr>
          <w:ilvl w:val="0"/>
          <w:numId w:val="7"/>
        </w:numPr>
        <w:spacing w:after="0" w:line="240" w:lineRule="auto"/>
        <w:ind w:left="729" w:right="8" w:hanging="350"/>
        <w:rPr>
          <w:sz w:val="18"/>
          <w:szCs w:val="18"/>
        </w:rPr>
      </w:pPr>
      <w:r w:rsidRPr="00A56369">
        <w:rPr>
          <w:sz w:val="18"/>
          <w:szCs w:val="18"/>
        </w:rPr>
        <w:t xml:space="preserve">потребность региональной самоидентификации общества, обретение исторической памяти; </w:t>
      </w:r>
    </w:p>
    <w:p w:rsidR="0093770F" w:rsidRPr="00A56369" w:rsidRDefault="005A7F7B" w:rsidP="00DE718A">
      <w:pPr>
        <w:numPr>
          <w:ilvl w:val="0"/>
          <w:numId w:val="7"/>
        </w:numPr>
        <w:spacing w:after="0" w:line="240" w:lineRule="auto"/>
        <w:ind w:left="729" w:right="8" w:hanging="350"/>
        <w:rPr>
          <w:sz w:val="18"/>
          <w:szCs w:val="18"/>
        </w:rPr>
      </w:pPr>
      <w:r w:rsidRPr="00A56369">
        <w:rPr>
          <w:sz w:val="18"/>
          <w:szCs w:val="18"/>
        </w:rPr>
        <w:t xml:space="preserve">региональную специфику. </w:t>
      </w:r>
    </w:p>
    <w:p w:rsidR="0093770F" w:rsidRPr="00A56369" w:rsidRDefault="005A7F7B" w:rsidP="00DE718A">
      <w:pPr>
        <w:spacing w:after="0" w:line="240" w:lineRule="auto"/>
        <w:ind w:left="389" w:right="0"/>
        <w:rPr>
          <w:sz w:val="18"/>
          <w:szCs w:val="18"/>
        </w:rPr>
      </w:pPr>
      <w:r w:rsidRPr="00A56369">
        <w:rPr>
          <w:b/>
          <w:sz w:val="18"/>
          <w:szCs w:val="18"/>
        </w:rPr>
        <w:t>4.Ценностные ориентиры содержания предмета «</w:t>
      </w:r>
      <w:proofErr w:type="gramStart"/>
      <w:r w:rsidRPr="00A56369">
        <w:rPr>
          <w:b/>
          <w:sz w:val="18"/>
          <w:szCs w:val="18"/>
        </w:rPr>
        <w:t>Индивидуальный проект</w:t>
      </w:r>
      <w:proofErr w:type="gramEnd"/>
      <w:r w:rsidRPr="00A56369">
        <w:rPr>
          <w:b/>
          <w:sz w:val="18"/>
          <w:szCs w:val="18"/>
        </w:rPr>
        <w:t xml:space="preserve">»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>Учебный предмет «</w:t>
      </w: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 xml:space="preserve">» побуждает у старшеклассников </w:t>
      </w:r>
      <w:proofErr w:type="spellStart"/>
      <w:r w:rsidRPr="00A56369">
        <w:rPr>
          <w:sz w:val="18"/>
          <w:szCs w:val="18"/>
        </w:rPr>
        <w:t>эмоциональноценностное</w:t>
      </w:r>
      <w:proofErr w:type="spellEnd"/>
      <w:r w:rsidRPr="00A56369">
        <w:rPr>
          <w:sz w:val="18"/>
          <w:szCs w:val="18"/>
        </w:rPr>
        <w:t xml:space="preserve"> отношение к изучаемому материалу, создает условия для формирования системы ценностей, позволяющей формировать у них готовность к выбору действий определенной направленности, критически оценивать свои и чужие действия и поступки.  </w:t>
      </w:r>
    </w:p>
    <w:p w:rsidR="0093770F" w:rsidRPr="00A56369" w:rsidRDefault="005A7F7B" w:rsidP="00DE718A">
      <w:pPr>
        <w:spacing w:after="0" w:line="240" w:lineRule="auto"/>
        <w:ind w:left="596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Ценностные ориентиры содержания курса заключаются: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—в формировании и воспитании у </w:t>
      </w:r>
      <w:proofErr w:type="gramStart"/>
      <w:r w:rsidRPr="00A56369">
        <w:rPr>
          <w:sz w:val="18"/>
          <w:szCs w:val="18"/>
        </w:rPr>
        <w:t>обучающихся</w:t>
      </w:r>
      <w:proofErr w:type="gramEnd"/>
      <w:r w:rsidRPr="00A56369">
        <w:rPr>
          <w:sz w:val="18"/>
          <w:szCs w:val="18"/>
        </w:rPr>
        <w:t xml:space="preserve"> веры в Россию, чувства личной ответственности за Отечество; </w:t>
      </w:r>
    </w:p>
    <w:p w:rsidR="0093770F" w:rsidRPr="00A56369" w:rsidRDefault="005A7F7B" w:rsidP="00DE718A">
      <w:pPr>
        <w:spacing w:after="0" w:line="240" w:lineRule="auto"/>
        <w:ind w:left="456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—в формировании чувства патриотизма и гражданской солидарности; </w:t>
      </w:r>
    </w:p>
    <w:p w:rsidR="0093770F" w:rsidRPr="00A56369" w:rsidRDefault="005A7F7B" w:rsidP="00DE718A">
      <w:pPr>
        <w:spacing w:after="0" w:line="240" w:lineRule="auto"/>
        <w:ind w:left="456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—в формировании разностороннего, интеллектуально - творческого и духовного развития; </w:t>
      </w:r>
    </w:p>
    <w:p w:rsidR="0093770F" w:rsidRPr="00A56369" w:rsidRDefault="005A7F7B" w:rsidP="00DE718A">
      <w:pPr>
        <w:spacing w:after="0" w:line="240" w:lineRule="auto"/>
        <w:ind w:left="456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—в формировании основ художественного мышления; </w:t>
      </w:r>
    </w:p>
    <w:p w:rsidR="0093770F" w:rsidRPr="00A56369" w:rsidRDefault="005A7F7B" w:rsidP="00DE718A">
      <w:pPr>
        <w:spacing w:after="0" w:line="240" w:lineRule="auto"/>
        <w:ind w:left="456" w:right="8"/>
        <w:rPr>
          <w:sz w:val="18"/>
          <w:szCs w:val="18"/>
        </w:rPr>
      </w:pPr>
      <w:r w:rsidRPr="00A56369">
        <w:rPr>
          <w:sz w:val="18"/>
          <w:szCs w:val="18"/>
        </w:rPr>
        <w:lastRenderedPageBreak/>
        <w:t xml:space="preserve">—в ориентации на успешную социализацию растущего человека, становление его активной жизненной позиции, готовности к взаимодействию и сотрудничеству в современном поликультурном пространстве, ответственности за будущее культурное наследие. </w:t>
      </w:r>
    </w:p>
    <w:p w:rsidR="005A7F7B" w:rsidRPr="00A56369" w:rsidRDefault="005A7F7B" w:rsidP="00DE718A">
      <w:pPr>
        <w:spacing w:after="0" w:line="240" w:lineRule="auto"/>
        <w:ind w:left="389" w:right="405"/>
        <w:rPr>
          <w:b/>
          <w:sz w:val="18"/>
          <w:szCs w:val="18"/>
        </w:rPr>
      </w:pPr>
      <w:r w:rsidRPr="00A56369">
        <w:rPr>
          <w:b/>
          <w:sz w:val="18"/>
          <w:szCs w:val="18"/>
        </w:rPr>
        <w:t xml:space="preserve">5.Личностные, </w:t>
      </w:r>
      <w:proofErr w:type="spellStart"/>
      <w:r w:rsidRPr="00A56369">
        <w:rPr>
          <w:b/>
          <w:sz w:val="18"/>
          <w:szCs w:val="18"/>
        </w:rPr>
        <w:t>метапредметные</w:t>
      </w:r>
      <w:proofErr w:type="spellEnd"/>
      <w:r w:rsidRPr="00A56369">
        <w:rPr>
          <w:b/>
          <w:sz w:val="18"/>
          <w:szCs w:val="18"/>
        </w:rPr>
        <w:t xml:space="preserve"> и предметные результаты освоения курса </w:t>
      </w:r>
    </w:p>
    <w:p w:rsidR="0093770F" w:rsidRPr="00A56369" w:rsidRDefault="005A7F7B" w:rsidP="00DE718A">
      <w:pPr>
        <w:spacing w:after="0" w:line="240" w:lineRule="auto"/>
        <w:ind w:left="389" w:right="405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Предметные результаты: </w:t>
      </w:r>
    </w:p>
    <w:p w:rsidR="0093770F" w:rsidRPr="00A56369" w:rsidRDefault="005A7F7B" w:rsidP="00DE718A">
      <w:pPr>
        <w:numPr>
          <w:ilvl w:val="0"/>
          <w:numId w:val="8"/>
        </w:num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 самоопределению; </w:t>
      </w:r>
    </w:p>
    <w:p w:rsidR="0093770F" w:rsidRPr="00A56369" w:rsidRDefault="005A7F7B" w:rsidP="00DE718A">
      <w:pPr>
        <w:numPr>
          <w:ilvl w:val="0"/>
          <w:numId w:val="8"/>
        </w:num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овладение систематическими знаниями и приобретение опыта осуществления целесообразной и результативной деятельности; </w:t>
      </w:r>
    </w:p>
    <w:p w:rsidR="0093770F" w:rsidRPr="00A56369" w:rsidRDefault="005A7F7B" w:rsidP="00DE718A">
      <w:pPr>
        <w:numPr>
          <w:ilvl w:val="0"/>
          <w:numId w:val="8"/>
        </w:num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A56369">
        <w:rPr>
          <w:sz w:val="18"/>
          <w:szCs w:val="18"/>
        </w:rPr>
        <w:t>саморегуляции</w:t>
      </w:r>
      <w:proofErr w:type="spellEnd"/>
      <w:r w:rsidRPr="00A56369">
        <w:rPr>
          <w:sz w:val="18"/>
          <w:szCs w:val="18"/>
        </w:rPr>
        <w:t xml:space="preserve">; </w:t>
      </w:r>
    </w:p>
    <w:p w:rsidR="0093770F" w:rsidRPr="00A56369" w:rsidRDefault="005A7F7B" w:rsidP="00DE718A">
      <w:pPr>
        <w:numPr>
          <w:ilvl w:val="0"/>
          <w:numId w:val="8"/>
        </w:num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обеспечение академической мобильности и (или) возможности поддерживать избранное направление образования; </w:t>
      </w:r>
    </w:p>
    <w:p w:rsidR="005A7F7B" w:rsidRPr="00A56369" w:rsidRDefault="005A7F7B" w:rsidP="00DE718A">
      <w:pPr>
        <w:numPr>
          <w:ilvl w:val="0"/>
          <w:numId w:val="8"/>
        </w:num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обеспечение профессиональной ориентации </w:t>
      </w:r>
      <w:proofErr w:type="gramStart"/>
      <w:r w:rsidRPr="00A56369">
        <w:rPr>
          <w:sz w:val="18"/>
          <w:szCs w:val="18"/>
        </w:rPr>
        <w:t>обучающихся</w:t>
      </w:r>
      <w:proofErr w:type="gramEnd"/>
      <w:r w:rsidRPr="00A56369">
        <w:rPr>
          <w:sz w:val="18"/>
          <w:szCs w:val="18"/>
        </w:rPr>
        <w:t xml:space="preserve"> </w:t>
      </w:r>
    </w:p>
    <w:p w:rsidR="0093770F" w:rsidRPr="00A56369" w:rsidRDefault="005A7F7B" w:rsidP="00DE718A">
      <w:pPr>
        <w:numPr>
          <w:ilvl w:val="0"/>
          <w:numId w:val="8"/>
        </w:numPr>
        <w:spacing w:after="0" w:line="240" w:lineRule="auto"/>
        <w:ind w:right="8"/>
        <w:rPr>
          <w:sz w:val="18"/>
          <w:szCs w:val="18"/>
        </w:rPr>
      </w:pPr>
      <w:r w:rsidRPr="00A56369">
        <w:rPr>
          <w:b/>
          <w:sz w:val="18"/>
          <w:szCs w:val="18"/>
        </w:rPr>
        <w:t>Личностные: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-личностное, профессиональное, жизненное самоопределение;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-действие </w:t>
      </w:r>
      <w:proofErr w:type="spellStart"/>
      <w:r w:rsidRPr="00A56369">
        <w:rPr>
          <w:sz w:val="18"/>
          <w:szCs w:val="18"/>
        </w:rPr>
        <w:t>смыслообразования</w:t>
      </w:r>
      <w:proofErr w:type="spellEnd"/>
      <w:r w:rsidRPr="00A56369">
        <w:rPr>
          <w:sz w:val="18"/>
          <w:szCs w:val="18"/>
        </w:rPr>
        <w:t xml:space="preserve">, т.е. установление учащимися связи между целью учебной деятельности и ее мотивом, другими словами, между результатом учения и тем, что побуждает деятельность, ради чего она осуществляется. Учащийся должен задаваться вопросом о том, какое значение, смысл имеет для меня учение», и уметь находить ответ на него;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-действие нравственно – этического оценивания усваиваемого содержания, обеспечивающее личностный моральный выбор на основе социальных и личностных ценностей.  </w:t>
      </w:r>
    </w:p>
    <w:p w:rsidR="0093770F" w:rsidRPr="00A56369" w:rsidRDefault="005A7F7B" w:rsidP="00DE718A">
      <w:pPr>
        <w:spacing w:after="0" w:line="240" w:lineRule="auto"/>
        <w:ind w:left="389" w:right="0"/>
        <w:rPr>
          <w:sz w:val="18"/>
          <w:szCs w:val="18"/>
        </w:rPr>
      </w:pPr>
      <w:proofErr w:type="spellStart"/>
      <w:r w:rsidRPr="00A56369">
        <w:rPr>
          <w:b/>
          <w:sz w:val="18"/>
          <w:szCs w:val="18"/>
        </w:rPr>
        <w:t>Метапредметные</w:t>
      </w:r>
      <w:proofErr w:type="spellEnd"/>
      <w:r w:rsidRPr="00A56369">
        <w:rPr>
          <w:b/>
          <w:sz w:val="18"/>
          <w:szCs w:val="18"/>
        </w:rPr>
        <w:t xml:space="preserve">. </w:t>
      </w:r>
    </w:p>
    <w:p w:rsidR="0093770F" w:rsidRPr="00A56369" w:rsidRDefault="005A7F7B" w:rsidP="00DE718A">
      <w:pPr>
        <w:spacing w:after="0" w:line="240" w:lineRule="auto"/>
        <w:ind w:left="389" w:right="0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 Регулятивные: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-целеполагание как постановка учебной задачи на основе соотнесения того, что уже известно и усвоено учащимся, и того, что еще неизвестно;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-планирование – определение последовательности промежуточных целей с учетом конечного результата; составление плана и последовательности действий;  </w:t>
      </w:r>
    </w:p>
    <w:p w:rsidR="0093770F" w:rsidRPr="00A56369" w:rsidRDefault="005A7F7B" w:rsidP="00DE718A">
      <w:pPr>
        <w:tabs>
          <w:tab w:val="center" w:pos="1300"/>
          <w:tab w:val="center" w:pos="2538"/>
          <w:tab w:val="center" w:pos="3713"/>
          <w:tab w:val="center" w:pos="5375"/>
          <w:tab w:val="center" w:pos="6240"/>
          <w:tab w:val="center" w:pos="6919"/>
          <w:tab w:val="center" w:pos="8031"/>
          <w:tab w:val="center" w:pos="8943"/>
          <w:tab w:val="right" w:pos="10515"/>
        </w:tabs>
        <w:spacing w:after="0" w:line="240" w:lineRule="auto"/>
        <w:ind w:left="0" w:right="0" w:firstLine="0"/>
        <w:jc w:val="left"/>
        <w:rPr>
          <w:sz w:val="18"/>
          <w:szCs w:val="18"/>
        </w:rPr>
      </w:pPr>
      <w:r w:rsidRPr="00A56369">
        <w:rPr>
          <w:rFonts w:eastAsia="Calibri"/>
          <w:sz w:val="18"/>
          <w:szCs w:val="18"/>
        </w:rPr>
        <w:tab/>
      </w:r>
      <w:r w:rsidRPr="00A56369">
        <w:rPr>
          <w:sz w:val="18"/>
          <w:szCs w:val="18"/>
        </w:rPr>
        <w:t xml:space="preserve">-прогнозирование </w:t>
      </w:r>
      <w:r w:rsidRPr="00A56369">
        <w:rPr>
          <w:sz w:val="18"/>
          <w:szCs w:val="18"/>
        </w:rPr>
        <w:tab/>
        <w:t xml:space="preserve">– </w:t>
      </w:r>
      <w:r w:rsidRPr="00A56369">
        <w:rPr>
          <w:sz w:val="18"/>
          <w:szCs w:val="18"/>
        </w:rPr>
        <w:tab/>
        <w:t xml:space="preserve">предвосхищение </w:t>
      </w:r>
      <w:r w:rsidRPr="00A56369">
        <w:rPr>
          <w:sz w:val="18"/>
          <w:szCs w:val="18"/>
        </w:rPr>
        <w:tab/>
        <w:t xml:space="preserve">результата </w:t>
      </w:r>
      <w:r w:rsidRPr="00A56369">
        <w:rPr>
          <w:sz w:val="18"/>
          <w:szCs w:val="18"/>
        </w:rPr>
        <w:tab/>
        <w:t xml:space="preserve">и </w:t>
      </w:r>
      <w:r w:rsidRPr="00A56369">
        <w:rPr>
          <w:sz w:val="18"/>
          <w:szCs w:val="18"/>
        </w:rPr>
        <w:tab/>
        <w:t xml:space="preserve">уровня </w:t>
      </w:r>
      <w:r w:rsidRPr="00A56369">
        <w:rPr>
          <w:sz w:val="18"/>
          <w:szCs w:val="18"/>
        </w:rPr>
        <w:tab/>
        <w:t xml:space="preserve">усвоения; </w:t>
      </w:r>
      <w:r w:rsidRPr="00A56369">
        <w:rPr>
          <w:sz w:val="18"/>
          <w:szCs w:val="18"/>
        </w:rPr>
        <w:tab/>
        <w:t xml:space="preserve">его </w:t>
      </w:r>
      <w:r w:rsidRPr="00A56369">
        <w:rPr>
          <w:sz w:val="18"/>
          <w:szCs w:val="18"/>
        </w:rPr>
        <w:tab/>
      </w:r>
      <w:proofErr w:type="gramStart"/>
      <w:r w:rsidRPr="00A56369">
        <w:rPr>
          <w:sz w:val="18"/>
          <w:szCs w:val="18"/>
        </w:rPr>
        <w:t>временных</w:t>
      </w:r>
      <w:proofErr w:type="gramEnd"/>
      <w:r w:rsidRPr="00A56369">
        <w:rPr>
          <w:sz w:val="18"/>
          <w:szCs w:val="18"/>
        </w:rPr>
        <w:t xml:space="preserve">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характеристик;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-контроль в форме сличения способа действия и его результата с заданным эталоном с целью обнаружения отклонений от него;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-коррекция – внесение необходимых дополнений и корректив в план, и способ действия в случае расхождения ожидаемого результата действия и его реального продукта;  </w:t>
      </w:r>
    </w:p>
    <w:p w:rsidR="005A7F7B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>-оценка – выделение и осознание учащимся того, что уже усвоено и что еще подлежит усвоению, оценивание качества и уровня усвоения.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 Познавательные: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-самостоятельное выделение и формулирование познавательной цели;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-поиск и выделение необходимой информации; применение методов информационного поиска, в том числе с помощью компьютерных средств;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-знаково-символические: моделирование - преобразование объекта из чувственной формы в пространственно-графическую или знаково-символическую модель, где выделены существенные характеристики объекта, и преобразование модели с целью выявления общих законов, определяющих данную предметную область;  </w:t>
      </w:r>
    </w:p>
    <w:p w:rsidR="0093770F" w:rsidRPr="00A56369" w:rsidRDefault="005A7F7B" w:rsidP="00DE718A">
      <w:pPr>
        <w:spacing w:after="0" w:line="240" w:lineRule="auto"/>
        <w:ind w:left="389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-умение структурировать знания;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-умение осознанно и произвольно строить речевое высказывание в устной и письменной формах;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-выбор наиболее эффективных способов решения задач в зависимости от конкретных условий;  </w:t>
      </w:r>
    </w:p>
    <w:p w:rsidR="005A7F7B" w:rsidRPr="00A56369" w:rsidRDefault="005A7F7B" w:rsidP="00DE718A">
      <w:pPr>
        <w:spacing w:after="0" w:line="240" w:lineRule="auto"/>
        <w:ind w:left="4" w:right="8" w:firstLine="283"/>
        <w:rPr>
          <w:b/>
          <w:sz w:val="18"/>
          <w:szCs w:val="18"/>
        </w:rPr>
      </w:pPr>
      <w:r w:rsidRPr="00A56369">
        <w:rPr>
          <w:sz w:val="18"/>
          <w:szCs w:val="18"/>
        </w:rPr>
        <w:t xml:space="preserve">-рефлексия способов и условий действия, контроль и оценка процесса и результатов деятельности;  </w:t>
      </w:r>
      <w:proofErr w:type="gramStart"/>
      <w:r w:rsidRPr="00A56369">
        <w:rPr>
          <w:sz w:val="18"/>
          <w:szCs w:val="18"/>
        </w:rPr>
        <w:t>-с</w:t>
      </w:r>
      <w:proofErr w:type="gramEnd"/>
      <w:r w:rsidRPr="00A56369">
        <w:rPr>
          <w:sz w:val="18"/>
          <w:szCs w:val="18"/>
        </w:rPr>
        <w:t>мысловое чтение как осмысление цели чтения и выбор вида чтения в зависимости от цели; извлечение необходимой информации из прослушанных текстов, относящихся к различным жанрам; определение основной и второстепенной информации; свободная ориентация и восприятие текстов художественного, научного, публицистического и официально-делового стилей; понимание и адекватная оценка языка средств массовой информации.</w:t>
      </w:r>
    </w:p>
    <w:p w:rsidR="0093770F" w:rsidRPr="00A56369" w:rsidRDefault="005A7F7B" w:rsidP="00DE718A">
      <w:pPr>
        <w:spacing w:after="0" w:line="240" w:lineRule="auto"/>
        <w:ind w:left="4" w:right="8" w:firstLine="283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Коммуникативные: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-планирование учебного сотрудничества с учителем и сверстниками – определение целей, функций участников, способов взаимодействия;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-постановка вопросов – инициативное сотрудничество в поиске и сборе информации;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-разрешение конфликтов – выявление, идентификация проблемы, поиск и оценка альтернативных способов разрешение конфликта, принятие решения и его реализация;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-управление поведением партнера – контроль, коррекция, оценка действий партнера;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-умение с достаточной полнотой и точностью выражать свои мысли в соответствии с задачами и условиями коммуникации;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-владение монологической и диалогической формами речи в соответствии с грамматическими и синтаксическими нормами родного языка.  </w:t>
      </w:r>
    </w:p>
    <w:p w:rsidR="0093770F" w:rsidRPr="00A56369" w:rsidRDefault="005A7F7B" w:rsidP="00DE718A">
      <w:pPr>
        <w:spacing w:after="0" w:line="240" w:lineRule="auto"/>
        <w:ind w:left="581" w:right="0"/>
        <w:rPr>
          <w:sz w:val="18"/>
          <w:szCs w:val="18"/>
        </w:rPr>
      </w:pPr>
      <w:proofErr w:type="spellStart"/>
      <w:r w:rsidRPr="00A56369">
        <w:rPr>
          <w:b/>
          <w:sz w:val="18"/>
          <w:szCs w:val="18"/>
        </w:rPr>
        <w:t>Общеучебные</w:t>
      </w:r>
      <w:proofErr w:type="spellEnd"/>
      <w:r w:rsidRPr="00A56369">
        <w:rPr>
          <w:b/>
          <w:sz w:val="18"/>
          <w:szCs w:val="18"/>
        </w:rPr>
        <w:t xml:space="preserve">  умения, навыки  и  способы  деятельности.</w:t>
      </w:r>
    </w:p>
    <w:p w:rsidR="005A7F7B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Учебная программа предусматривает формирование у учащихся </w:t>
      </w:r>
      <w:proofErr w:type="spellStart"/>
      <w:r w:rsidRPr="00A56369">
        <w:rPr>
          <w:sz w:val="18"/>
          <w:szCs w:val="18"/>
        </w:rPr>
        <w:t>общеучебных</w:t>
      </w:r>
      <w:proofErr w:type="spellEnd"/>
      <w:r w:rsidRPr="00A56369">
        <w:rPr>
          <w:sz w:val="18"/>
          <w:szCs w:val="18"/>
        </w:rPr>
        <w:t xml:space="preserve"> умений и навыков, универсальных способов деятельности и ключевых компетенций.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Логические </w:t>
      </w:r>
      <w:proofErr w:type="spellStart"/>
      <w:r w:rsidRPr="00A56369">
        <w:rPr>
          <w:b/>
          <w:sz w:val="18"/>
          <w:szCs w:val="18"/>
        </w:rPr>
        <w:t>общеучебные</w:t>
      </w:r>
      <w:proofErr w:type="spellEnd"/>
      <w:r w:rsidRPr="00A56369">
        <w:rPr>
          <w:b/>
          <w:sz w:val="18"/>
          <w:szCs w:val="18"/>
        </w:rPr>
        <w:t xml:space="preserve"> умения и навыки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Разностороннее   рассмотрение объектов, выявление в них различных свойств и особенностей.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Выявление  различий   при сравнении объектов.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Установление существенных и несущественных свойств объектов (понятий).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Классификация     объектов множества по некоторому основанию.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 Подведение объектов под известные понятия.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Выделение в определении понятия рода и видовых признаков. </w:t>
      </w:r>
    </w:p>
    <w:p w:rsidR="0093770F" w:rsidRPr="00A56369" w:rsidRDefault="005A7F7B" w:rsidP="00DE718A">
      <w:pPr>
        <w:spacing w:after="0" w:line="240" w:lineRule="auto"/>
        <w:ind w:left="345" w:right="8" w:hanging="341"/>
        <w:rPr>
          <w:sz w:val="18"/>
          <w:szCs w:val="18"/>
        </w:rPr>
      </w:pPr>
      <w:r w:rsidRPr="00A56369">
        <w:rPr>
          <w:sz w:val="18"/>
          <w:szCs w:val="18"/>
        </w:rPr>
        <w:t xml:space="preserve">-Установление необходимости или достаточности или необходимости и достаточности известного признака (условия) понятия.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Определение причинно-следственной зависимости.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Подбор примеров, иллюстрирующих общее правило (определение).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lastRenderedPageBreak/>
        <w:t xml:space="preserve">Приведение  </w:t>
      </w:r>
      <w:proofErr w:type="spellStart"/>
      <w:r w:rsidRPr="00A56369">
        <w:rPr>
          <w:sz w:val="18"/>
          <w:szCs w:val="18"/>
        </w:rPr>
        <w:t>контрпримеров</w:t>
      </w:r>
      <w:proofErr w:type="spellEnd"/>
      <w:r w:rsidRPr="00A56369">
        <w:rPr>
          <w:sz w:val="18"/>
          <w:szCs w:val="18"/>
        </w:rPr>
        <w:t xml:space="preserve"> для неверных утверждений.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Формулирование выводов по результатам анализа.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Формулирование утверждения в форме условного предложения.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Формулирование  утверждения, обратного </w:t>
      </w:r>
      <w:proofErr w:type="gramStart"/>
      <w:r w:rsidRPr="00A56369">
        <w:rPr>
          <w:sz w:val="18"/>
          <w:szCs w:val="18"/>
        </w:rPr>
        <w:t>данному</w:t>
      </w:r>
      <w:proofErr w:type="gramEnd"/>
      <w:r w:rsidRPr="00A56369">
        <w:rPr>
          <w:sz w:val="18"/>
          <w:szCs w:val="18"/>
        </w:rPr>
        <w:t xml:space="preserve">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Формулирование утверждения, противоположного </w:t>
      </w:r>
      <w:proofErr w:type="gramStart"/>
      <w:r w:rsidRPr="00A56369">
        <w:rPr>
          <w:sz w:val="18"/>
          <w:szCs w:val="18"/>
        </w:rPr>
        <w:t>данному</w:t>
      </w:r>
      <w:proofErr w:type="gramEnd"/>
      <w:r w:rsidRPr="00A56369">
        <w:rPr>
          <w:sz w:val="18"/>
          <w:szCs w:val="18"/>
        </w:rPr>
        <w:t xml:space="preserve">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Формулирование гипотезы.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Построение по правилу (формуле) пошаговой программы.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Построение плана-схемы изученного учебного раздела или темы.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Моделирование и построение эскизов будущего проекта. </w:t>
      </w:r>
    </w:p>
    <w:p w:rsidR="0093770F" w:rsidRPr="00A56369" w:rsidRDefault="005A7F7B" w:rsidP="00DE718A">
      <w:pPr>
        <w:spacing w:after="0" w:line="240" w:lineRule="auto"/>
        <w:ind w:left="58" w:right="2380" w:firstLine="528"/>
        <w:rPr>
          <w:sz w:val="18"/>
          <w:szCs w:val="18"/>
        </w:rPr>
      </w:pPr>
      <w:r w:rsidRPr="00A56369">
        <w:rPr>
          <w:b/>
          <w:sz w:val="18"/>
          <w:szCs w:val="18"/>
        </w:rPr>
        <w:t>Умения планировать, контролировать и оценивать учебную работу</w:t>
      </w:r>
      <w:r w:rsidRPr="00A56369">
        <w:rPr>
          <w:sz w:val="18"/>
          <w:szCs w:val="18"/>
        </w:rPr>
        <w:t xml:space="preserve"> - Четкое и правильное осознание цели своей работы.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Составление плана своей работы (достижения цели).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Разработка режима дня.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>Контроль за</w:t>
      </w:r>
      <w:proofErr w:type="gramEnd"/>
      <w:r w:rsidRPr="00A56369">
        <w:rPr>
          <w:sz w:val="18"/>
          <w:szCs w:val="18"/>
        </w:rPr>
        <w:t xml:space="preserve"> соответствием выполняемой работы поставленной цели.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>Контроль за</w:t>
      </w:r>
      <w:proofErr w:type="gramEnd"/>
      <w:r w:rsidRPr="00A56369">
        <w:rPr>
          <w:sz w:val="18"/>
          <w:szCs w:val="18"/>
        </w:rPr>
        <w:t xml:space="preserve"> правильностью результата работы.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-Оценка правильности выполнения задания. </w:t>
      </w:r>
    </w:p>
    <w:p w:rsidR="005A7F7B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Самооценка уровня овладения учебным материалом.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b/>
          <w:sz w:val="18"/>
          <w:szCs w:val="18"/>
        </w:rPr>
        <w:t>Умение работы с текстом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Постановка вопросов к прочитанному тексту.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Подбор заголовков к абзацам (разделам) текста.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Формулирование главной мысли, содержащейся в тексте.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Разбивка текста на смысловые части.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Составление плана текста. </w:t>
      </w:r>
    </w:p>
    <w:p w:rsidR="0093770F" w:rsidRPr="00A56369" w:rsidRDefault="005A7F7B" w:rsidP="00DE718A">
      <w:pPr>
        <w:spacing w:after="0" w:line="240" w:lineRule="auto"/>
        <w:ind w:right="0"/>
        <w:rPr>
          <w:sz w:val="18"/>
          <w:szCs w:val="18"/>
        </w:rPr>
      </w:pPr>
      <w:r w:rsidRPr="00A56369">
        <w:rPr>
          <w:b/>
          <w:sz w:val="18"/>
          <w:szCs w:val="18"/>
        </w:rPr>
        <w:t>Информационно-библиографические умения и навыки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-Умение пользоваться предметным и именным указателями, оглавлениями.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Нахождение в учебнике ответов к задачам.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Умение пользоваться терминологическими словарями - Умение пользоваться каталогами библиотеки. </w:t>
      </w:r>
    </w:p>
    <w:p w:rsidR="00D02EF1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Правильное библиографическое оформление цитат, выписок и списков литературы. </w:t>
      </w:r>
    </w:p>
    <w:p w:rsidR="00D02EF1" w:rsidRPr="00A56369" w:rsidRDefault="00EC0EE1" w:rsidP="00DE718A">
      <w:pPr>
        <w:spacing w:after="0" w:line="240" w:lineRule="auto"/>
        <w:ind w:left="148" w:right="8" w:firstLine="0"/>
        <w:rPr>
          <w:sz w:val="18"/>
          <w:szCs w:val="18"/>
        </w:rPr>
      </w:pPr>
      <w:r w:rsidRPr="00A56369">
        <w:rPr>
          <w:b/>
          <w:sz w:val="18"/>
          <w:szCs w:val="18"/>
        </w:rPr>
        <w:t>Культура устной и письменной речи</w:t>
      </w:r>
    </w:p>
    <w:p w:rsidR="00D02EF1" w:rsidRPr="00A56369" w:rsidRDefault="00EC0EE1" w:rsidP="00DE718A">
      <w:p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>- Выступле</w:t>
      </w:r>
      <w:r w:rsidR="00D02EF1" w:rsidRPr="00A56369">
        <w:rPr>
          <w:sz w:val="18"/>
          <w:szCs w:val="18"/>
        </w:rPr>
        <w:t>ние с докладом на заданную тему</w:t>
      </w:r>
    </w:p>
    <w:p w:rsidR="0093770F" w:rsidRPr="00A56369" w:rsidRDefault="00EC0EE1" w:rsidP="00DE718A">
      <w:p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 Рецензирование текста или выступления.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Составление характеристики географических объектов, исторических деятелей, литературных героев.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Описание рисунка или картины.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Передача своего впечатления от прослушанного музыкального произведения.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Составление конспекта прочитанного текста или прослушанного выступления, лекции, доклада.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Составление реферата на определенную тему по нескольким литературным источникам. </w:t>
      </w:r>
    </w:p>
    <w:p w:rsidR="0093770F" w:rsidRPr="00A56369" w:rsidRDefault="005A7F7B" w:rsidP="00DE718A">
      <w:pPr>
        <w:numPr>
          <w:ilvl w:val="0"/>
          <w:numId w:val="9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Написание отзыва на прочитанный текст.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 xml:space="preserve"> является кульминацией системы проектных работ и, в некотором смысле, всего обучения в школе. </w:t>
      </w: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 xml:space="preserve"> покажет все те навыки, которыми овладел старшеклассник за все года школьного обучения. 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По своей сути предмет является также и подготовкой к институту. Достаточно часто ученики связывают тему своего проекта с направлением, по которому собираются поступать. Таким образом, </w:t>
      </w: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 xml:space="preserve"> – это хорошая возможность прочувствовать выбранную специальность еще до момента поступления, осознать правильность своего выбора и успеть переориентироваться в случае необходимости. Кроме того, при работе над проектом старшеклассник осваивает те необходимые навыки, которые в любом случае потребуются ему в институте и в его профессиональной деятельности. </w:t>
      </w:r>
    </w:p>
    <w:p w:rsidR="0093770F" w:rsidRPr="00A56369" w:rsidRDefault="005A7F7B" w:rsidP="00DE718A">
      <w:pPr>
        <w:tabs>
          <w:tab w:val="center" w:pos="2371"/>
          <w:tab w:val="center" w:pos="6127"/>
        </w:tabs>
        <w:spacing w:after="0" w:line="240" w:lineRule="auto"/>
        <w:ind w:left="0" w:right="0" w:firstLine="0"/>
        <w:jc w:val="left"/>
        <w:rPr>
          <w:sz w:val="18"/>
          <w:szCs w:val="18"/>
        </w:rPr>
      </w:pPr>
      <w:r w:rsidRPr="00A56369">
        <w:rPr>
          <w:rFonts w:eastAsia="Calibri"/>
          <w:sz w:val="18"/>
          <w:szCs w:val="18"/>
        </w:rPr>
        <w:tab/>
      </w:r>
      <w:r w:rsidRPr="00A56369">
        <w:rPr>
          <w:sz w:val="18"/>
          <w:szCs w:val="18"/>
        </w:rPr>
        <w:t xml:space="preserve">Учащиеся  учатся самостоятельно: </w:t>
      </w:r>
      <w:r w:rsidRPr="00A56369">
        <w:rPr>
          <w:sz w:val="18"/>
          <w:szCs w:val="18"/>
        </w:rPr>
        <w:tab/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-определять и формулировать задачу; </w:t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-планировать свою работу; </w:t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-обращаться за помощью к специалистам (иногда, </w:t>
      </w:r>
      <w:proofErr w:type="gramStart"/>
      <w:r w:rsidRPr="00A56369">
        <w:rPr>
          <w:sz w:val="18"/>
          <w:szCs w:val="18"/>
        </w:rPr>
        <w:t>к</w:t>
      </w:r>
      <w:proofErr w:type="gramEnd"/>
      <w:r w:rsidRPr="00A56369">
        <w:rPr>
          <w:sz w:val="18"/>
          <w:szCs w:val="18"/>
        </w:rPr>
        <w:t xml:space="preserve"> незнакомым); </w:t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-искать необходимую информацию; </w:t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-применять коммуникативные способности; </w:t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-организовывать работу других людей; </w:t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-профессионально использовать ИКТ в процессе работы и для подготовки презентации; </w:t>
      </w:r>
      <w:proofErr w:type="gramStart"/>
      <w:r w:rsidRPr="00A56369">
        <w:rPr>
          <w:sz w:val="18"/>
          <w:szCs w:val="18"/>
        </w:rPr>
        <w:t>-в</w:t>
      </w:r>
      <w:proofErr w:type="gramEnd"/>
      <w:r w:rsidRPr="00A56369">
        <w:rPr>
          <w:sz w:val="18"/>
          <w:szCs w:val="18"/>
        </w:rPr>
        <w:t xml:space="preserve">ыступать с докладом; </w:t>
      </w:r>
    </w:p>
    <w:p w:rsidR="0093770F" w:rsidRPr="00A56369" w:rsidRDefault="005A7F7B" w:rsidP="00DE718A">
      <w:pPr>
        <w:spacing w:after="0" w:line="240" w:lineRule="auto"/>
        <w:ind w:left="33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-к нужному сроку доводить работу до запланированного результата. </w:t>
      </w:r>
    </w:p>
    <w:p w:rsidR="0093770F" w:rsidRPr="00A56369" w:rsidRDefault="005A7F7B" w:rsidP="00DE718A">
      <w:pPr>
        <w:spacing w:after="0" w:line="240" w:lineRule="auto"/>
        <w:ind w:left="302" w:right="1701" w:firstLine="1695"/>
        <w:rPr>
          <w:sz w:val="18"/>
          <w:szCs w:val="18"/>
        </w:rPr>
      </w:pPr>
      <w:r w:rsidRPr="00A56369">
        <w:rPr>
          <w:b/>
          <w:sz w:val="18"/>
          <w:szCs w:val="18"/>
        </w:rPr>
        <w:t>Требования к уровню подготовки учащихся старших классов: Планируемые результаты изучения курса «</w:t>
      </w:r>
      <w:proofErr w:type="gramStart"/>
      <w:r w:rsidRPr="00A56369">
        <w:rPr>
          <w:b/>
          <w:sz w:val="18"/>
          <w:szCs w:val="18"/>
        </w:rPr>
        <w:t>Индивидуальный проект</w:t>
      </w:r>
      <w:proofErr w:type="gramEnd"/>
      <w:r w:rsidRPr="00A56369">
        <w:rPr>
          <w:b/>
          <w:sz w:val="18"/>
          <w:szCs w:val="18"/>
        </w:rPr>
        <w:t xml:space="preserve">» </w:t>
      </w:r>
      <w:r w:rsidRPr="00A56369">
        <w:rPr>
          <w:sz w:val="18"/>
          <w:szCs w:val="18"/>
        </w:rPr>
        <w:t xml:space="preserve"> Результаты выполнения индивидуального проекта должны отражать: 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>-</w:t>
      </w:r>
      <w:proofErr w:type="spellStart"/>
      <w:r w:rsidRPr="00A56369">
        <w:rPr>
          <w:sz w:val="18"/>
          <w:szCs w:val="18"/>
        </w:rPr>
        <w:t>сформированность</w:t>
      </w:r>
      <w:proofErr w:type="spellEnd"/>
      <w:r w:rsidRPr="00A56369">
        <w:rPr>
          <w:sz w:val="18"/>
          <w:szCs w:val="18"/>
        </w:rPr>
        <w:t xml:space="preserve"> </w:t>
      </w:r>
      <w:r w:rsidRPr="00A56369">
        <w:rPr>
          <w:sz w:val="18"/>
          <w:szCs w:val="18"/>
        </w:rPr>
        <w:tab/>
        <w:t xml:space="preserve">навыков </w:t>
      </w:r>
      <w:r w:rsidRPr="00A56369">
        <w:rPr>
          <w:sz w:val="18"/>
          <w:szCs w:val="18"/>
        </w:rPr>
        <w:tab/>
        <w:t xml:space="preserve">коммуникативной, </w:t>
      </w:r>
      <w:r w:rsidRPr="00A56369">
        <w:rPr>
          <w:sz w:val="18"/>
          <w:szCs w:val="18"/>
        </w:rPr>
        <w:tab/>
        <w:t xml:space="preserve">учебно-исследовательской </w:t>
      </w:r>
      <w:r w:rsidRPr="00A56369">
        <w:rPr>
          <w:sz w:val="18"/>
          <w:szCs w:val="18"/>
        </w:rPr>
        <w:tab/>
        <w:t xml:space="preserve">деятельности, критического мышления;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-способность к инновационной, аналитической, творческой, интеллектуальной деятельности; </w:t>
      </w:r>
      <w:proofErr w:type="gramStart"/>
      <w:r w:rsidRPr="00A56369">
        <w:rPr>
          <w:sz w:val="18"/>
          <w:szCs w:val="18"/>
        </w:rPr>
        <w:t>-</w:t>
      </w:r>
      <w:proofErr w:type="spellStart"/>
      <w:r w:rsidRPr="00A56369">
        <w:rPr>
          <w:sz w:val="18"/>
          <w:szCs w:val="18"/>
        </w:rPr>
        <w:t>с</w:t>
      </w:r>
      <w:proofErr w:type="gramEnd"/>
      <w:r w:rsidRPr="00A56369">
        <w:rPr>
          <w:sz w:val="18"/>
          <w:szCs w:val="18"/>
        </w:rPr>
        <w:t>формированность</w:t>
      </w:r>
      <w:proofErr w:type="spellEnd"/>
      <w:r w:rsidRPr="00A56369">
        <w:rPr>
          <w:sz w:val="18"/>
          <w:szCs w:val="18"/>
        </w:rPr>
        <w:t xml:space="preserve"> навыков проектной деятельности, а также самостоятельного применения приобретённых знаний и способов действий при решении различных задач, используя знания одного или нескольких учебных предметов или предметных областей; </w:t>
      </w:r>
    </w:p>
    <w:p w:rsidR="0093770F" w:rsidRPr="00A56369" w:rsidRDefault="005A7F7B" w:rsidP="00DE718A">
      <w:pPr>
        <w:spacing w:after="0" w:line="240" w:lineRule="auto"/>
        <w:ind w:left="312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 В процессе обучения учащиеся приобретают следующие конкретные </w:t>
      </w:r>
      <w:r w:rsidRPr="00A56369">
        <w:rPr>
          <w:b/>
          <w:sz w:val="18"/>
          <w:szCs w:val="18"/>
        </w:rPr>
        <w:t>умения</w:t>
      </w:r>
      <w:r w:rsidRPr="00A56369">
        <w:rPr>
          <w:sz w:val="18"/>
          <w:szCs w:val="18"/>
        </w:rPr>
        <w:t xml:space="preserve">: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умение планировать и осуществлять проектную и исследовательскую деятельность; 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способность презентовать достигнутые результаты, включая умение определять приоритеты целей с учетом ценностей и жизненных планов; самостоятельно реализовывать, контролировать и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осуществлять коррекцию своей деятельности на основе предварительного планирования; 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lastRenderedPageBreak/>
        <w:t xml:space="preserve">способность использовать доступные ресурсы для достижения целей; осуществлять выбор конструктивных стратегий в трудных ситуациях; 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способность создавать продукты своей деятельности, востребованные обществом, обладающие выраженными потребительскими свойствами; 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proofErr w:type="spellStart"/>
      <w:r w:rsidRPr="00A56369">
        <w:rPr>
          <w:sz w:val="18"/>
          <w:szCs w:val="18"/>
        </w:rPr>
        <w:t>сформированность</w:t>
      </w:r>
      <w:proofErr w:type="spellEnd"/>
      <w:r w:rsidRPr="00A56369">
        <w:rPr>
          <w:sz w:val="18"/>
          <w:szCs w:val="18"/>
        </w:rPr>
        <w:t xml:space="preserve"> умений использовать многообразие информации  и полученных в результате обучения знаний, умений и компетенций для целеполагания, планирования и выполнения </w:t>
      </w:r>
      <w:proofErr w:type="gramStart"/>
      <w:r w:rsidRPr="00A56369">
        <w:rPr>
          <w:sz w:val="18"/>
          <w:szCs w:val="18"/>
        </w:rPr>
        <w:t>индивидуального проекта</w:t>
      </w:r>
      <w:proofErr w:type="gramEnd"/>
      <w:r w:rsidRPr="00A56369">
        <w:rPr>
          <w:sz w:val="18"/>
          <w:szCs w:val="18"/>
        </w:rPr>
        <w:t xml:space="preserve">.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>Учащиеся получат возможность</w:t>
      </w:r>
      <w:r w:rsidRPr="00A56369">
        <w:rPr>
          <w:b/>
          <w:sz w:val="18"/>
          <w:szCs w:val="18"/>
        </w:rPr>
        <w:t xml:space="preserve"> научиться: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совершенствованию духовно-нравственных качеств личности;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самостоятельно задумывать, планировать и выполнять проект;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использовать догадку, озарение, интуицию;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целенаправленно и осознанно развивать свои коммуникативные способности, осваивать новые языковые средства;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формированию качеств мышления, необходимых для адаптации в современном информационном обществе; </w:t>
      </w:r>
    </w:p>
    <w:p w:rsidR="0093770F" w:rsidRPr="00A56369" w:rsidRDefault="005A7F7B" w:rsidP="00DE718A">
      <w:pPr>
        <w:numPr>
          <w:ilvl w:val="0"/>
          <w:numId w:val="10"/>
        </w:numPr>
        <w:spacing w:after="0" w:line="240" w:lineRule="auto"/>
        <w:ind w:right="8" w:hanging="144"/>
        <w:rPr>
          <w:sz w:val="18"/>
          <w:szCs w:val="18"/>
        </w:rPr>
      </w:pPr>
      <w:r w:rsidRPr="00A56369">
        <w:rPr>
          <w:sz w:val="18"/>
          <w:szCs w:val="18"/>
        </w:rPr>
        <w:t xml:space="preserve">способности к самостоятельному приобретению новых знаний и практических умений, умения управлять своей познавательной деятельностью;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осознавать свою ответственность за достоверность полученных знаний, за качество выполненного проекта. </w:t>
      </w:r>
    </w:p>
    <w:p w:rsidR="00D02EF1" w:rsidRPr="00A56369" w:rsidRDefault="005A7F7B" w:rsidP="00DE718A">
      <w:pPr>
        <w:spacing w:after="0" w:line="240" w:lineRule="auto"/>
        <w:ind w:left="14" w:right="4651"/>
        <w:rPr>
          <w:b/>
          <w:sz w:val="18"/>
          <w:szCs w:val="18"/>
        </w:rPr>
      </w:pPr>
      <w:r w:rsidRPr="00A56369">
        <w:rPr>
          <w:sz w:val="18"/>
          <w:szCs w:val="18"/>
        </w:rPr>
        <w:t xml:space="preserve">В ходе изучения курса учащиеся должны </w:t>
      </w:r>
      <w:r w:rsidRPr="00A56369">
        <w:rPr>
          <w:b/>
          <w:sz w:val="18"/>
          <w:szCs w:val="18"/>
        </w:rPr>
        <w:t xml:space="preserve">знать: </w:t>
      </w:r>
    </w:p>
    <w:p w:rsidR="0093770F" w:rsidRPr="00A56369" w:rsidRDefault="005A7F7B" w:rsidP="00DE718A">
      <w:pPr>
        <w:spacing w:after="0" w:line="240" w:lineRule="auto"/>
        <w:ind w:left="14" w:right="4651"/>
        <w:rPr>
          <w:sz w:val="18"/>
          <w:szCs w:val="18"/>
        </w:rPr>
      </w:pPr>
      <w:r w:rsidRPr="00A56369">
        <w:rPr>
          <w:sz w:val="18"/>
          <w:szCs w:val="18"/>
        </w:rPr>
        <w:t xml:space="preserve">-способы обработки текстовых источников информации; </w:t>
      </w:r>
      <w:proofErr w:type="gramStart"/>
      <w:r w:rsidRPr="00A56369">
        <w:rPr>
          <w:sz w:val="18"/>
          <w:szCs w:val="18"/>
        </w:rPr>
        <w:t>-с</w:t>
      </w:r>
      <w:proofErr w:type="gramEnd"/>
      <w:r w:rsidRPr="00A56369">
        <w:rPr>
          <w:sz w:val="18"/>
          <w:szCs w:val="18"/>
        </w:rPr>
        <w:t xml:space="preserve">пособы анализа текста и записи прочитанного.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Учащиеся должны </w:t>
      </w:r>
      <w:r w:rsidRPr="00A56369">
        <w:rPr>
          <w:b/>
          <w:sz w:val="18"/>
          <w:szCs w:val="18"/>
        </w:rPr>
        <w:t xml:space="preserve">уметь:   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-работать с текстом;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-анализировать источники информации;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-комбинировать разные способы обработки текстовой информации. </w:t>
      </w:r>
    </w:p>
    <w:p w:rsidR="0093770F" w:rsidRPr="00A56369" w:rsidRDefault="005A7F7B" w:rsidP="00DE718A">
      <w:pPr>
        <w:spacing w:after="0" w:line="240" w:lineRule="auto"/>
        <w:ind w:left="19" w:right="0" w:firstLine="0"/>
        <w:jc w:val="left"/>
        <w:rPr>
          <w:sz w:val="18"/>
          <w:szCs w:val="18"/>
        </w:rPr>
      </w:pPr>
      <w:r w:rsidRPr="00A56369">
        <w:rPr>
          <w:b/>
          <w:sz w:val="18"/>
          <w:szCs w:val="18"/>
        </w:rPr>
        <w:t>6. Содержание программы  «</w:t>
      </w:r>
      <w:proofErr w:type="gramStart"/>
      <w:r w:rsidRPr="00A56369">
        <w:rPr>
          <w:b/>
          <w:sz w:val="18"/>
          <w:szCs w:val="18"/>
        </w:rPr>
        <w:t>Индивидуальный проект</w:t>
      </w:r>
      <w:proofErr w:type="gramEnd"/>
      <w:r w:rsidRPr="00A56369">
        <w:rPr>
          <w:b/>
          <w:sz w:val="18"/>
          <w:szCs w:val="18"/>
        </w:rPr>
        <w:t xml:space="preserve">» . </w:t>
      </w:r>
    </w:p>
    <w:p w:rsidR="0093770F" w:rsidRPr="00A56369" w:rsidRDefault="005A7F7B" w:rsidP="00DE718A">
      <w:pPr>
        <w:spacing w:after="0" w:line="240" w:lineRule="auto"/>
        <w:ind w:left="1283" w:right="1256"/>
        <w:jc w:val="center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10 класс. </w:t>
      </w:r>
    </w:p>
    <w:p w:rsidR="0093770F" w:rsidRPr="00A56369" w:rsidRDefault="005C5D08" w:rsidP="00DE718A">
      <w:pPr>
        <w:pStyle w:val="1"/>
        <w:spacing w:after="0" w:line="240" w:lineRule="auto"/>
        <w:ind w:left="0" w:firstLine="0"/>
        <w:rPr>
          <w:sz w:val="18"/>
          <w:szCs w:val="18"/>
        </w:rPr>
      </w:pPr>
      <w:r w:rsidRPr="00A56369">
        <w:rPr>
          <w:sz w:val="18"/>
          <w:szCs w:val="18"/>
        </w:rPr>
        <w:t>Раздел</w:t>
      </w:r>
      <w:r w:rsidR="00882043" w:rsidRPr="00A56369">
        <w:rPr>
          <w:sz w:val="18"/>
          <w:szCs w:val="18"/>
        </w:rPr>
        <w:t xml:space="preserve"> 1. Введение 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>Понятие  «</w:t>
      </w:r>
      <w:proofErr w:type="gramStart"/>
      <w:r w:rsidRPr="00A56369">
        <w:rPr>
          <w:sz w:val="18"/>
          <w:szCs w:val="18"/>
        </w:rPr>
        <w:t>индивидуальный проект</w:t>
      </w:r>
      <w:proofErr w:type="gramEnd"/>
      <w:r w:rsidRPr="00A56369">
        <w:rPr>
          <w:sz w:val="18"/>
          <w:szCs w:val="18"/>
        </w:rPr>
        <w:t xml:space="preserve">», проектная деятельность, проектная культура. Типология проектов: волонтерские, социальной направленности, бизнес- планы, проекты - прорывы. Проекты в современном мире проектирования. Цели, задачи  проектирования в современном мире, проблемы. 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Научные школы. Методология и технология проектной деятельности. </w:t>
      </w:r>
    </w:p>
    <w:p w:rsidR="0093770F" w:rsidRPr="00A56369" w:rsidRDefault="005C5D08" w:rsidP="00DE718A">
      <w:pPr>
        <w:pStyle w:val="1"/>
        <w:spacing w:after="0" w:line="240" w:lineRule="auto"/>
        <w:ind w:left="581"/>
        <w:rPr>
          <w:sz w:val="18"/>
          <w:szCs w:val="18"/>
        </w:rPr>
      </w:pPr>
      <w:r w:rsidRPr="00A56369">
        <w:rPr>
          <w:sz w:val="18"/>
          <w:szCs w:val="18"/>
        </w:rPr>
        <w:t xml:space="preserve">Раздел </w:t>
      </w:r>
      <w:r w:rsidR="005A7F7B" w:rsidRPr="00A56369">
        <w:rPr>
          <w:sz w:val="18"/>
          <w:szCs w:val="18"/>
        </w:rPr>
        <w:t xml:space="preserve">2. Инициализация проекта 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>Инициализация проекта, курсовой работы, исследования. Конструирование темы и проблемы проекта, курсовой работы. Проектный замысел. Критерии без отметочной 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</w:t>
      </w:r>
      <w:r w:rsidRPr="00A56369">
        <w:rPr>
          <w:rFonts w:eastAsia="Calibri"/>
          <w:sz w:val="18"/>
          <w:szCs w:val="18"/>
        </w:rPr>
        <w:t xml:space="preserve">. </w:t>
      </w:r>
      <w:r w:rsidRPr="00A56369">
        <w:rPr>
          <w:sz w:val="18"/>
          <w:szCs w:val="18"/>
        </w:rPr>
        <w:t xml:space="preserve">Методические рекомендации по написанию  и оформлению курсовых работ,  проектов, исследовательских работ. Структура проекта, курсовых  и исследовательских работ. </w:t>
      </w:r>
    </w:p>
    <w:p w:rsidR="0093770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  </w:t>
      </w:r>
      <w:proofErr w:type="gramEnd"/>
    </w:p>
    <w:p w:rsidR="0093770F" w:rsidRPr="00A56369" w:rsidRDefault="005A7F7B" w:rsidP="00DE718A">
      <w:pPr>
        <w:spacing w:after="0" w:line="240" w:lineRule="auto"/>
        <w:ind w:left="596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Рассмотрение текста с точки зрения его структуры. Виды переработки чужого текста. Понятия: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конспект, тезисы, реферат, аннотация, рецензия.  </w:t>
      </w:r>
    </w:p>
    <w:p w:rsidR="00334C8F" w:rsidRPr="00A56369" w:rsidRDefault="005A7F7B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Логика действий и последовательность шагов при планировании </w:t>
      </w:r>
      <w:proofErr w:type="gramStart"/>
      <w:r w:rsidRPr="00A56369">
        <w:rPr>
          <w:sz w:val="18"/>
          <w:szCs w:val="18"/>
        </w:rPr>
        <w:t>индивидуального проекта</w:t>
      </w:r>
      <w:proofErr w:type="gramEnd"/>
      <w:r w:rsidRPr="00A56369">
        <w:rPr>
          <w:sz w:val="18"/>
          <w:szCs w:val="18"/>
        </w:rPr>
        <w:t xml:space="preserve">. Картирование личностно - ресурсной карты. Базовые процессы разработки проекта и работы, выполняемые в рамках этих процессов. Расчет календарного графика проектной деятельности. Эскизы и модели, макеты  проектов, оформлением курсовых работ. Коммуникативные барьеры при публичной защите результатов проекта, курсовых работ. Главные предпосылки успеха публичного выступления. Применение информационных технологий в исследовании, проекте, курсовых работах. Образовательные экскурсии и методика работы в  </w:t>
      </w:r>
      <w:proofErr w:type="spellStart"/>
      <w:r w:rsidRPr="00A56369">
        <w:rPr>
          <w:sz w:val="18"/>
          <w:szCs w:val="18"/>
        </w:rPr>
        <w:t>Госархиве</w:t>
      </w:r>
      <w:proofErr w:type="spellEnd"/>
      <w:r w:rsidRPr="00A56369">
        <w:rPr>
          <w:sz w:val="18"/>
          <w:szCs w:val="18"/>
        </w:rPr>
        <w:t xml:space="preserve"> современной истории ЧР, музеях и предприятия, госучреждения, администрацию. </w:t>
      </w:r>
    </w:p>
    <w:p w:rsidR="005C5D08" w:rsidRPr="00A56369" w:rsidRDefault="005C5D08" w:rsidP="00DE718A">
      <w:pPr>
        <w:spacing w:after="0" w:line="240" w:lineRule="auto"/>
        <w:ind w:left="4" w:right="8" w:firstLine="566"/>
        <w:jc w:val="center"/>
        <w:rPr>
          <w:b/>
          <w:sz w:val="18"/>
          <w:szCs w:val="18"/>
        </w:rPr>
      </w:pPr>
      <w:r w:rsidRPr="00A56369">
        <w:rPr>
          <w:b/>
          <w:sz w:val="18"/>
          <w:szCs w:val="18"/>
        </w:rPr>
        <w:t>11 класс</w:t>
      </w:r>
    </w:p>
    <w:p w:rsidR="005C5D08" w:rsidRPr="00A56369" w:rsidRDefault="00334C8F" w:rsidP="00DE718A">
      <w:pPr>
        <w:spacing w:after="0" w:line="240" w:lineRule="auto"/>
        <w:ind w:left="4" w:right="8" w:firstLine="566"/>
        <w:jc w:val="left"/>
        <w:rPr>
          <w:b/>
          <w:i/>
          <w:sz w:val="18"/>
          <w:szCs w:val="18"/>
        </w:rPr>
      </w:pPr>
      <w:r w:rsidRPr="00A56369">
        <w:rPr>
          <w:b/>
          <w:i/>
          <w:sz w:val="18"/>
          <w:szCs w:val="18"/>
        </w:rPr>
        <w:t>Раздел 1</w:t>
      </w:r>
      <w:r w:rsidR="005C5D08" w:rsidRPr="00A56369">
        <w:rPr>
          <w:b/>
          <w:i/>
          <w:sz w:val="18"/>
          <w:szCs w:val="18"/>
        </w:rPr>
        <w:t>. Инициализация проекта</w:t>
      </w:r>
    </w:p>
    <w:p w:rsidR="005C5D08" w:rsidRPr="00A56369" w:rsidRDefault="005C5D08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Образовательные экскурсии и методика работы в  </w:t>
      </w:r>
      <w:proofErr w:type="spellStart"/>
      <w:r w:rsidRPr="00A56369">
        <w:rPr>
          <w:sz w:val="18"/>
          <w:szCs w:val="18"/>
        </w:rPr>
        <w:t>Госархиве</w:t>
      </w:r>
      <w:proofErr w:type="spellEnd"/>
      <w:r w:rsidRPr="00A56369">
        <w:rPr>
          <w:sz w:val="18"/>
          <w:szCs w:val="18"/>
        </w:rPr>
        <w:t xml:space="preserve"> современной истории ЧР, музеях и предприятия, госучреждения, администрацию. Научные документы и издания. 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  </w:t>
      </w:r>
    </w:p>
    <w:p w:rsidR="005C5D08" w:rsidRPr="00A56369" w:rsidRDefault="005C5D08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Методика работы в музеях, архивах.  </w:t>
      </w:r>
    </w:p>
    <w:p w:rsidR="005C5D08" w:rsidRPr="00A56369" w:rsidRDefault="005C5D08" w:rsidP="00DE718A">
      <w:pPr>
        <w:spacing w:after="0" w:line="240" w:lineRule="auto"/>
        <w:ind w:left="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Применение информационных технологий в исследовании, проектной деятельности, курсовых работ. Работа в сети Интернет.  </w:t>
      </w:r>
    </w:p>
    <w:p w:rsidR="005C5D08" w:rsidRPr="00A56369" w:rsidRDefault="005C5D08" w:rsidP="00DE718A">
      <w:pPr>
        <w:spacing w:after="0" w:line="240" w:lineRule="auto"/>
        <w:ind w:left="4" w:right="8" w:firstLine="566"/>
        <w:jc w:val="left"/>
        <w:rPr>
          <w:b/>
          <w:i/>
          <w:sz w:val="18"/>
          <w:szCs w:val="18"/>
        </w:rPr>
      </w:pPr>
      <w:r w:rsidRPr="00A56369">
        <w:rPr>
          <w:sz w:val="18"/>
          <w:szCs w:val="18"/>
        </w:rPr>
        <w:t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 плакатов, ссылок, сносок, списка литературы. Сбор и систематизация материалов</w:t>
      </w:r>
    </w:p>
    <w:p w:rsidR="0093770F" w:rsidRPr="00A56369" w:rsidRDefault="00334C8F" w:rsidP="00DE718A">
      <w:pPr>
        <w:pStyle w:val="1"/>
        <w:spacing w:after="0" w:line="240" w:lineRule="auto"/>
        <w:ind w:left="581"/>
        <w:rPr>
          <w:sz w:val="18"/>
          <w:szCs w:val="18"/>
        </w:rPr>
      </w:pPr>
      <w:r w:rsidRPr="00A56369">
        <w:rPr>
          <w:sz w:val="18"/>
          <w:szCs w:val="18"/>
        </w:rPr>
        <w:t>Раздел 2</w:t>
      </w:r>
      <w:r w:rsidR="005A7F7B" w:rsidRPr="00A56369">
        <w:rPr>
          <w:sz w:val="18"/>
          <w:szCs w:val="18"/>
        </w:rPr>
        <w:t>. Управление завершением проектов, курсовых и</w:t>
      </w:r>
      <w:r w:rsidR="00D02EF1" w:rsidRPr="00A56369">
        <w:rPr>
          <w:sz w:val="18"/>
          <w:szCs w:val="18"/>
        </w:rPr>
        <w:t xml:space="preserve"> исследовательских работ  </w:t>
      </w:r>
    </w:p>
    <w:p w:rsidR="0093770F" w:rsidRPr="00A56369" w:rsidRDefault="005A7F7B" w:rsidP="00DE718A">
      <w:pPr>
        <w:spacing w:after="0" w:line="240" w:lineRule="auto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Основные процессы исполнения, контроля и завершения проекта, курсовых работ. Мониторинг выполняемых работ и методы контроля исполнения. Критерии контроля. Компьютерная обработка данных исследования, проекта и курсовых работ. Управление завершением проекта, курсовых работ. </w:t>
      </w:r>
    </w:p>
    <w:p w:rsidR="0093770F" w:rsidRPr="00A56369" w:rsidRDefault="005A7F7B" w:rsidP="00DE718A">
      <w:pPr>
        <w:spacing w:after="0" w:line="240" w:lineRule="auto"/>
        <w:ind w:left="14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Корректирование критериев оценки продуктов проекта и защиты проекта, курсовых работ. </w:t>
      </w:r>
    </w:p>
    <w:p w:rsidR="0093770F" w:rsidRPr="00A56369" w:rsidRDefault="005A7F7B" w:rsidP="00DE718A">
      <w:pPr>
        <w:spacing w:after="0" w:line="240" w:lineRule="auto"/>
        <w:ind w:left="14" w:right="201"/>
        <w:rPr>
          <w:sz w:val="18"/>
          <w:szCs w:val="18"/>
        </w:rPr>
      </w:pPr>
      <w:r w:rsidRPr="00A56369">
        <w:rPr>
          <w:sz w:val="18"/>
          <w:szCs w:val="18"/>
        </w:rPr>
        <w:t xml:space="preserve">Консультирование по проблемам проектной деятельности, по установке и разработке поставленных перед собой учеником задач, по содержанию и  выводам, по продуктам проекта, по оформлению бумажного варианта проектов  </w:t>
      </w:r>
    </w:p>
    <w:p w:rsidR="0093770F" w:rsidRPr="00A56369" w:rsidRDefault="00334C8F" w:rsidP="00DE718A">
      <w:pPr>
        <w:pStyle w:val="1"/>
        <w:spacing w:after="0" w:line="240" w:lineRule="auto"/>
        <w:ind w:left="581"/>
        <w:rPr>
          <w:sz w:val="18"/>
          <w:szCs w:val="18"/>
        </w:rPr>
      </w:pPr>
      <w:r w:rsidRPr="00A56369">
        <w:rPr>
          <w:sz w:val="18"/>
          <w:szCs w:val="18"/>
        </w:rPr>
        <w:t>Раздел 3</w:t>
      </w:r>
      <w:r w:rsidR="005A7F7B" w:rsidRPr="00A56369">
        <w:rPr>
          <w:sz w:val="18"/>
          <w:szCs w:val="18"/>
        </w:rPr>
        <w:t>. Защита результатов проектной де</w:t>
      </w:r>
      <w:r w:rsidR="00882043" w:rsidRPr="00A56369">
        <w:rPr>
          <w:sz w:val="18"/>
          <w:szCs w:val="18"/>
        </w:rPr>
        <w:t xml:space="preserve">ятельности, курсовых работ </w:t>
      </w:r>
    </w:p>
    <w:p w:rsidR="0093770F" w:rsidRPr="00A56369" w:rsidRDefault="005A7F7B" w:rsidP="00DE718A">
      <w:pPr>
        <w:spacing w:after="0" w:line="240" w:lineRule="auto"/>
        <w:ind w:left="4" w:right="0" w:firstLine="566"/>
        <w:jc w:val="left"/>
        <w:rPr>
          <w:sz w:val="18"/>
          <w:szCs w:val="18"/>
        </w:rPr>
      </w:pPr>
      <w:r w:rsidRPr="00A56369">
        <w:rPr>
          <w:sz w:val="18"/>
          <w:szCs w:val="18"/>
        </w:rPr>
        <w:t xml:space="preserve">Публичная защита результатов проектной деятельности, курсовых работ. Рефлексия проектной деятельности. Индивидуальный прогресс в компетенциях. Экспертиза действий и движения в проекте. Индивидуальный прогресс. Стандартизация и сертификация. Защита интересов проектантов. </w:t>
      </w:r>
    </w:p>
    <w:p w:rsidR="0093770F" w:rsidRPr="00A56369" w:rsidRDefault="005A7F7B" w:rsidP="00DE718A">
      <w:pPr>
        <w:spacing w:after="0" w:line="240" w:lineRule="auto"/>
        <w:ind w:left="4" w:right="0" w:firstLine="566"/>
        <w:jc w:val="left"/>
        <w:rPr>
          <w:sz w:val="18"/>
          <w:szCs w:val="18"/>
        </w:rPr>
      </w:pPr>
      <w:r w:rsidRPr="00A56369">
        <w:rPr>
          <w:sz w:val="18"/>
          <w:szCs w:val="18"/>
        </w:rPr>
        <w:t>Основные положения Государственной системы стандартизации Российской Федерац</w:t>
      </w:r>
      <w:proofErr w:type="gramStart"/>
      <w:r w:rsidRPr="00A56369">
        <w:rPr>
          <w:sz w:val="18"/>
          <w:szCs w:val="18"/>
        </w:rPr>
        <w:t>ии и ее</w:t>
      </w:r>
      <w:proofErr w:type="gramEnd"/>
      <w:r w:rsidRPr="00A56369">
        <w:rPr>
          <w:sz w:val="18"/>
          <w:szCs w:val="18"/>
        </w:rPr>
        <w:t xml:space="preserve"> правовые основы, установленные законами РФ «О стандартизации» и «О защите прав потребителей», Государственная система стандартизации. Документы в области стандартизации. Сертификат соответствия. Патентное право в России. </w:t>
      </w:r>
    </w:p>
    <w:p w:rsidR="0093770F" w:rsidRPr="00A56369" w:rsidRDefault="00334C8F" w:rsidP="00DE718A">
      <w:pPr>
        <w:spacing w:after="0" w:line="240" w:lineRule="auto"/>
        <w:ind w:left="163" w:right="0" w:firstLine="0"/>
        <w:jc w:val="left"/>
        <w:rPr>
          <w:b/>
          <w:i/>
          <w:sz w:val="18"/>
          <w:szCs w:val="18"/>
        </w:rPr>
      </w:pPr>
      <w:r w:rsidRPr="00A56369">
        <w:rPr>
          <w:b/>
          <w:i/>
          <w:sz w:val="18"/>
          <w:szCs w:val="18"/>
        </w:rPr>
        <w:t>Раздел 4.  Рефлексия проектной деятельности</w:t>
      </w:r>
    </w:p>
    <w:p w:rsidR="00334C8F" w:rsidRPr="00A56369" w:rsidRDefault="00334C8F" w:rsidP="00DE718A">
      <w:pPr>
        <w:spacing w:after="0" w:line="240" w:lineRule="auto"/>
        <w:ind w:left="19" w:right="0" w:firstLine="0"/>
        <w:jc w:val="left"/>
        <w:rPr>
          <w:b/>
          <w:i/>
          <w:sz w:val="18"/>
          <w:szCs w:val="18"/>
        </w:rPr>
      </w:pPr>
      <w:r w:rsidRPr="00A56369">
        <w:rPr>
          <w:sz w:val="18"/>
          <w:szCs w:val="18"/>
        </w:rPr>
        <w:t>Рефлексия проектной деятельности. Индивидуальный прогресс в компетенциях. Экспертиза действий и движения в проекте. Индивидуальный прогресс. Стандартизация и сертификация. Защита интересов проектантов.</w:t>
      </w:r>
    </w:p>
    <w:p w:rsidR="0093770F" w:rsidRPr="00A56369" w:rsidRDefault="00A43A37">
      <w:pPr>
        <w:spacing w:after="0" w:line="259" w:lineRule="auto"/>
        <w:ind w:left="0" w:right="0" w:firstLine="0"/>
        <w:jc w:val="left"/>
        <w:rPr>
          <w:b/>
          <w:sz w:val="18"/>
          <w:szCs w:val="18"/>
        </w:rPr>
      </w:pPr>
      <w:r w:rsidRPr="00A56369">
        <w:rPr>
          <w:rFonts w:eastAsia="Calibri"/>
          <w:b/>
          <w:sz w:val="18"/>
          <w:szCs w:val="18"/>
        </w:rPr>
        <w:t>7. Тематическое планирование 10 класс</w:t>
      </w:r>
    </w:p>
    <w:p w:rsidR="0093770F" w:rsidRPr="00A56369" w:rsidRDefault="0093770F">
      <w:pPr>
        <w:spacing w:after="0" w:line="259" w:lineRule="auto"/>
        <w:ind w:left="0" w:right="8962" w:firstLine="0"/>
        <w:jc w:val="right"/>
        <w:rPr>
          <w:sz w:val="18"/>
          <w:szCs w:val="18"/>
        </w:rPr>
      </w:pPr>
    </w:p>
    <w:tbl>
      <w:tblPr>
        <w:tblStyle w:val="TableGrid"/>
        <w:tblW w:w="10783" w:type="dxa"/>
        <w:tblInd w:w="-572" w:type="dxa"/>
        <w:tblLayout w:type="fixed"/>
        <w:tblCellMar>
          <w:top w:w="5" w:type="dxa"/>
        </w:tblCellMar>
        <w:tblLook w:val="04A0" w:firstRow="1" w:lastRow="0" w:firstColumn="1" w:lastColumn="0" w:noHBand="0" w:noVBand="1"/>
      </w:tblPr>
      <w:tblGrid>
        <w:gridCol w:w="704"/>
        <w:gridCol w:w="1433"/>
        <w:gridCol w:w="708"/>
        <w:gridCol w:w="709"/>
        <w:gridCol w:w="851"/>
        <w:gridCol w:w="2693"/>
        <w:gridCol w:w="3685"/>
      </w:tblGrid>
      <w:tr w:rsidR="000859FD" w:rsidRPr="00A56369" w:rsidTr="00DE718A">
        <w:trPr>
          <w:trHeight w:val="610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C655CF">
            <w:pPr>
              <w:spacing w:after="0" w:line="259" w:lineRule="auto"/>
              <w:ind w:left="121" w:right="0" w:firstLine="0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noProof/>
                <w:sz w:val="18"/>
                <w:szCs w:val="18"/>
              </w:rPr>
            </w:r>
            <w:r>
              <w:rPr>
                <w:rFonts w:eastAsia="Calibri"/>
                <w:noProof/>
                <w:sz w:val="18"/>
                <w:szCs w:val="18"/>
              </w:rPr>
              <w:pict>
                <v:group id="Group 105319" o:spid="_x0000_s1121" style="width:12.2pt;height:45.5pt;mso-position-horizontal-relative:char;mso-position-vertical-relative:line" coordsize="1552,5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">
                  <v:rect id="Rectangle 2858" o:spid="_x0000_s1122" style="position:absolute;left:-2493;top:1322;width:7249;height:1666;rotation:-5898239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Tok8IA&#10;AADdAAAADwAAAGRycy9kb3ducmV2LnhtbERPy4rCMBTdC/5DuII7TRV1pGOUYUDqRmF0FJfX5vbB&#10;NDe1iVr/frIQXB7Oe7FqTSXu1LjSsoLRMAJBnFpdcq7g97AezEE4j6yxskwKnuRgtex2Fhhr++Af&#10;uu99LkIIuxgVFN7XsZQuLcigG9qaOHCZbQz6AJtc6gYfIdxUchxFM2mw5NBQYE3fBaV/+5tRcBwd&#10;bqfE7S58zq4fk61PdlmeKNXvtV+fIDy1/i1+uTdawXg+DXPDm/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NOiTwgAAAN0AAAAPAAAAAAAAAAAAAAAAAJgCAABkcnMvZG93&#10;bnJldi54bWxQSwUGAAAAAAQABAD1AAAAhwMAAAAA&#10;" filled="f" stroked="f">
                    <v:textbox inset="0,0,0,0">
                      <w:txbxContent>
                        <w:p w:rsidR="00A56369" w:rsidRDefault="00A56369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b/>
                              <w:sz w:val="22"/>
                            </w:rPr>
                            <w:t>№ урока</w:t>
                          </w:r>
                        </w:p>
                      </w:txbxContent>
                    </v:textbox>
                  </v:rect>
                  <v:rect id="Rectangle 2859" o:spid="_x0000_s1123" style="position:absolute;left:799;top:-914;width:465;height:2064;rotation:-5898239fd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hNCMYA&#10;AADdAAAADwAAAGRycy9kb3ducmV2LnhtbESPT2sCMRTE74LfIbyCN80qWu3WKCLIelFQ29Lj6+bt&#10;H9y8rJuo67dvCgWPw8z8hpkvW1OJGzWutKxgOIhAEKdWl5wr+Dht+jMQziNrrCyTggc5WC66nTnG&#10;2t75QLejz0WAsItRQeF9HUvp0oIMuoGtiYOX2cagD7LJpW7wHuCmkqMoepUGSw4LBda0Lig9H69G&#10;wefwdP1K3P6Hv7PLdLzzyT7LE6V6L+3qHYSn1j/D/+2tVjCaTd7g701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nhNCMYAAADdAAAADwAAAAAAAAAAAAAAAACYAgAAZHJz&#10;L2Rvd25yZXYueG1sUEsFBgAAAAAEAAQA9QAAAIsDAAAAAA==&#10;" filled="f" stroked="f">
                    <v:textbox inset="0,0,0,0">
                      <w:txbxContent>
                        <w:p w:rsidR="00A56369" w:rsidRDefault="00A56369">
                          <w:pPr>
                            <w:spacing w:after="160" w:line="259" w:lineRule="auto"/>
                            <w:ind w:left="0" w:right="0" w:firstLine="0"/>
                            <w:jc w:val="left"/>
                          </w:pPr>
                        </w:p>
                      </w:txbxContent>
                    </v:textbox>
                  </v:rect>
                  <w10:wrap type="none"/>
                  <w10:anchorlock/>
                </v:group>
              </w:pict>
            </w:r>
          </w:p>
        </w:tc>
        <w:tc>
          <w:tcPr>
            <w:tcW w:w="14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7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Перечень </w:t>
            </w:r>
          </w:p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разделов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Дата 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77" w:right="7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Кол-во часов 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1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Тема урока 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22" w:right="0" w:firstLine="168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Элемент содержания </w:t>
            </w:r>
          </w:p>
        </w:tc>
      </w:tr>
      <w:tr w:rsidR="000859FD" w:rsidRPr="00A56369" w:rsidTr="00DE718A">
        <w:trPr>
          <w:trHeight w:val="648"/>
        </w:trPr>
        <w:tc>
          <w:tcPr>
            <w:tcW w:w="7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По плану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фактически</w:t>
            </w: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77" w:right="76"/>
              <w:jc w:val="center"/>
              <w:rPr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6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0859FD" w:rsidRPr="00A56369" w:rsidTr="00DE718A">
        <w:trPr>
          <w:trHeight w:val="1261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471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</w:t>
            </w:r>
          </w:p>
          <w:p w:rsidR="000859FD" w:rsidRPr="00A56369" w:rsidRDefault="000859FD">
            <w:pPr>
              <w:spacing w:after="0" w:line="259" w:lineRule="auto"/>
              <w:ind w:left="471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334C8F">
            <w:pPr>
              <w:spacing w:after="4" w:line="236" w:lineRule="auto"/>
              <w:ind w:left="62" w:right="66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Раздел 1: </w:t>
            </w:r>
          </w:p>
          <w:p w:rsidR="000859FD" w:rsidRPr="00A56369" w:rsidRDefault="000859FD" w:rsidP="00D02EF1">
            <w:pPr>
              <w:spacing w:after="0" w:line="259" w:lineRule="auto"/>
              <w:ind w:left="76" w:right="12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Введение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 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3" w:line="238" w:lineRule="auto"/>
              <w:ind w:left="11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Введение в курс «</w:t>
            </w:r>
            <w:proofErr w:type="gramStart"/>
            <w:r w:rsidRPr="00A56369">
              <w:rPr>
                <w:sz w:val="18"/>
                <w:szCs w:val="18"/>
              </w:rPr>
              <w:t>Индивидуальный проект</w:t>
            </w:r>
            <w:proofErr w:type="gramEnd"/>
            <w:r w:rsidRPr="00A56369">
              <w:rPr>
                <w:sz w:val="18"/>
                <w:szCs w:val="18"/>
              </w:rPr>
              <w:t xml:space="preserve">». Курсовая работа. </w:t>
            </w:r>
          </w:p>
          <w:p w:rsidR="000859FD" w:rsidRPr="00A56369" w:rsidRDefault="000859FD">
            <w:pPr>
              <w:spacing w:after="0" w:line="259" w:lineRule="auto"/>
              <w:ind w:left="11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Исследовательская работа. Проект.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E718A">
            <w:pPr>
              <w:spacing w:after="2" w:line="237" w:lineRule="auto"/>
              <w:ind w:left="120" w:right="74" w:firstLine="34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Понятие проекта, проектной деятельности, проектной культуры. Типология проектов. Учебный план. </w:t>
            </w:r>
          </w:p>
          <w:p w:rsidR="000859FD" w:rsidRPr="00A56369" w:rsidRDefault="000859FD" w:rsidP="00DE718A">
            <w:pPr>
              <w:spacing w:after="0" w:line="259" w:lineRule="auto"/>
              <w:ind w:left="12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Новый курс. Задачи курса. Выбор  и индивидуализация учебного процесса. </w:t>
            </w:r>
          </w:p>
        </w:tc>
      </w:tr>
      <w:tr w:rsidR="000859FD" w:rsidRPr="00A56369" w:rsidTr="00DE718A">
        <w:trPr>
          <w:trHeight w:val="1257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471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</w:t>
            </w:r>
          </w:p>
          <w:p w:rsidR="000859FD" w:rsidRPr="00A56369" w:rsidRDefault="000859FD">
            <w:pPr>
              <w:spacing w:after="0" w:line="259" w:lineRule="auto"/>
              <w:ind w:left="471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65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149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883C3D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10" w:right="8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Индивидуальный образовательный проект. Проекты волонтерские, социальной направленности, бизнес-планы.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20" w:right="40" w:firstLine="34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Типология проектов: волонтерские, социальной направленности</w:t>
            </w:r>
            <w:proofErr w:type="gramStart"/>
            <w:r w:rsidRPr="00A56369">
              <w:rPr>
                <w:sz w:val="18"/>
                <w:szCs w:val="18"/>
              </w:rPr>
              <w:t xml:space="preserve"> ,</w:t>
            </w:r>
            <w:proofErr w:type="gramEnd"/>
            <w:r w:rsidRPr="00A56369">
              <w:rPr>
                <w:sz w:val="18"/>
                <w:szCs w:val="18"/>
              </w:rPr>
              <w:t xml:space="preserve"> бизнес- планы, проекты - прорывы </w:t>
            </w:r>
          </w:p>
        </w:tc>
      </w:tr>
      <w:tr w:rsidR="000859FD" w:rsidRPr="00A56369" w:rsidTr="00DE718A">
        <w:tblPrEx>
          <w:tblCellMar>
            <w:left w:w="106" w:type="dxa"/>
            <w:right w:w="3" w:type="dxa"/>
          </w:tblCellMar>
        </w:tblPrEx>
        <w:trPr>
          <w:trHeight w:val="975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5</w:t>
            </w:r>
          </w:p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6</w:t>
            </w:r>
          </w:p>
          <w:p w:rsidR="000859FD" w:rsidRPr="00A56369" w:rsidRDefault="000859FD" w:rsidP="00882043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8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43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3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Проекты в современном мире проектирования</w:t>
            </w:r>
            <w:proofErr w:type="gramStart"/>
            <w:r w:rsidRPr="00A56369">
              <w:rPr>
                <w:sz w:val="18"/>
                <w:szCs w:val="18"/>
              </w:rPr>
              <w:t xml:space="preserve"> ,</w:t>
            </w:r>
            <w:proofErr w:type="gramEnd"/>
            <w:r w:rsidRPr="00A56369">
              <w:rPr>
                <w:sz w:val="18"/>
                <w:szCs w:val="18"/>
              </w:rPr>
              <w:t xml:space="preserve"> научные школы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39" w:lineRule="auto"/>
              <w:ind w:left="5" w:right="0" w:firstLine="34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Проекты в современном мире проектирования</w:t>
            </w:r>
          </w:p>
          <w:p w:rsidR="000859FD" w:rsidRPr="00A56369" w:rsidRDefault="000859FD">
            <w:pPr>
              <w:spacing w:after="0" w:line="259" w:lineRule="auto"/>
              <w:ind w:left="5" w:right="56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. Цели, задачи  проектирования в современном мире, проблемы.   </w:t>
            </w:r>
          </w:p>
        </w:tc>
      </w:tr>
      <w:tr w:rsidR="000859FD" w:rsidRPr="00A56369" w:rsidTr="00DE718A">
        <w:tblPrEx>
          <w:tblCellMar>
            <w:left w:w="106" w:type="dxa"/>
            <w:right w:w="3" w:type="dxa"/>
          </w:tblCellMar>
        </w:tblPrEx>
        <w:trPr>
          <w:trHeight w:val="2820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7</w:t>
            </w:r>
          </w:p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7352CA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Раздел 2: </w:t>
            </w:r>
          </w:p>
          <w:p w:rsidR="000859FD" w:rsidRPr="00A56369" w:rsidRDefault="000859FD" w:rsidP="00882043">
            <w:pPr>
              <w:spacing w:after="37" w:line="239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Инициализация проекта.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43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62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Инициализация проекта, </w:t>
            </w:r>
            <w:proofErr w:type="gramStart"/>
            <w:r w:rsidRPr="00A56369">
              <w:rPr>
                <w:sz w:val="18"/>
                <w:szCs w:val="18"/>
              </w:rPr>
              <w:t>курсовой</w:t>
            </w:r>
            <w:proofErr w:type="gramEnd"/>
            <w:r w:rsidRPr="00A56369">
              <w:rPr>
                <w:sz w:val="18"/>
                <w:szCs w:val="18"/>
              </w:rPr>
              <w:t xml:space="preserve">, исследования.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77" w:firstLine="34"/>
              <w:jc w:val="left"/>
              <w:rPr>
                <w:sz w:val="18"/>
                <w:szCs w:val="18"/>
              </w:rPr>
            </w:pPr>
            <w:proofErr w:type="gramStart"/>
            <w:r w:rsidRPr="00A56369">
              <w:rPr>
                <w:sz w:val="18"/>
                <w:szCs w:val="18"/>
              </w:rPr>
              <w:t>Методы исследования: методы эмпирического исследования (наблюдение, сравнение, измерение, эксперимент); 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      </w:r>
            <w:proofErr w:type="gramEnd"/>
          </w:p>
        </w:tc>
      </w:tr>
    </w:tbl>
    <w:p w:rsidR="0093770F" w:rsidRPr="00A56369" w:rsidRDefault="0093770F">
      <w:pPr>
        <w:spacing w:after="0" w:line="259" w:lineRule="auto"/>
        <w:ind w:left="-1042" w:right="12076" w:firstLine="0"/>
        <w:jc w:val="left"/>
        <w:rPr>
          <w:sz w:val="18"/>
          <w:szCs w:val="18"/>
        </w:rPr>
      </w:pPr>
    </w:p>
    <w:tbl>
      <w:tblPr>
        <w:tblStyle w:val="TableGrid"/>
        <w:tblW w:w="10884" w:type="dxa"/>
        <w:tblInd w:w="-572" w:type="dxa"/>
        <w:tblCellMar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796"/>
        <w:gridCol w:w="1633"/>
        <w:gridCol w:w="668"/>
        <w:gridCol w:w="667"/>
        <w:gridCol w:w="811"/>
        <w:gridCol w:w="2624"/>
        <w:gridCol w:w="3685"/>
      </w:tblGrid>
      <w:tr w:rsidR="000859FD" w:rsidRPr="00A56369" w:rsidTr="000859FD">
        <w:trPr>
          <w:trHeight w:val="1025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9</w:t>
            </w:r>
          </w:p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7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43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58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Конструирование темы и проблемы проекта, курсовой работы.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25" w:firstLine="0"/>
              <w:jc w:val="left"/>
              <w:rPr>
                <w:sz w:val="18"/>
                <w:szCs w:val="18"/>
              </w:rPr>
            </w:pPr>
            <w:proofErr w:type="spellStart"/>
            <w:r w:rsidRPr="00A56369">
              <w:rPr>
                <w:sz w:val="18"/>
                <w:szCs w:val="18"/>
              </w:rPr>
              <w:t>Тьюторская</w:t>
            </w:r>
            <w:proofErr w:type="spellEnd"/>
            <w:r w:rsidRPr="00A56369">
              <w:rPr>
                <w:sz w:val="18"/>
                <w:szCs w:val="18"/>
              </w:rPr>
              <w:t xml:space="preserve"> технология разработки и выбора темы. Конструирование темы и проблемы проекта, курсовой работы. Проектный замысел.  </w:t>
            </w:r>
          </w:p>
        </w:tc>
      </w:tr>
      <w:tr w:rsidR="000859FD" w:rsidRPr="00A56369" w:rsidTr="000859FD">
        <w:trPr>
          <w:trHeight w:val="1976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11</w:t>
            </w:r>
          </w:p>
          <w:p w:rsidR="000859FD" w:rsidRPr="00A56369" w:rsidRDefault="000859FD">
            <w:pPr>
              <w:spacing w:after="0" w:line="259" w:lineRule="auto"/>
              <w:ind w:left="36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77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58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Конструирование темы и проблемы проекта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Определение цели, формулирование задач. Выдача письменных рекомендаций (требования, сроки, график, консультации). Утверждение тематики проектов и индивидуальных планов. Установление процедур и критериев оценки проекта и формы его представления.</w:t>
            </w:r>
          </w:p>
        </w:tc>
      </w:tr>
      <w:tr w:rsidR="000859FD" w:rsidRPr="00A56369" w:rsidTr="000859FD">
        <w:tblPrEx>
          <w:tblCellMar>
            <w:left w:w="91" w:type="dxa"/>
            <w:right w:w="0" w:type="dxa"/>
          </w:tblCellMar>
        </w:tblPrEx>
        <w:trPr>
          <w:trHeight w:val="970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8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13</w:t>
            </w:r>
          </w:p>
          <w:p w:rsidR="000859FD" w:rsidRPr="00A56369" w:rsidRDefault="000859FD">
            <w:pPr>
              <w:spacing w:after="0" w:line="259" w:lineRule="auto"/>
              <w:ind w:left="38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Формулирование проектного замысла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7352CA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Обзор видов научных работ: доклад, научная статья, монография. Составление тезисов работы. Требования к их написанию.          </w:t>
            </w:r>
          </w:p>
        </w:tc>
      </w:tr>
      <w:tr w:rsidR="000859FD" w:rsidRPr="00A56369" w:rsidTr="000859FD">
        <w:tblPrEx>
          <w:tblCellMar>
            <w:left w:w="91" w:type="dxa"/>
            <w:right w:w="0" w:type="dxa"/>
          </w:tblCellMar>
        </w:tblPrEx>
        <w:trPr>
          <w:trHeight w:val="956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882043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     15</w:t>
            </w:r>
          </w:p>
          <w:p w:rsidR="000859FD" w:rsidRPr="00A56369" w:rsidRDefault="000859FD" w:rsidP="00882043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     16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91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66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Разработка критериев без отметочной самооценки и оценки продуктов проекта.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7352CA">
            <w:pPr>
              <w:spacing w:after="1" w:line="240" w:lineRule="auto"/>
              <w:ind w:left="19" w:right="88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Критерии без отметочной  самооценки и оценки продуктов проекта. </w:t>
            </w:r>
          </w:p>
          <w:p w:rsidR="000859FD" w:rsidRPr="00A56369" w:rsidRDefault="000859FD">
            <w:pPr>
              <w:spacing w:after="0" w:line="259" w:lineRule="auto"/>
              <w:ind w:left="19" w:right="3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Критерии оценки курсовой и исследовательской работы </w:t>
            </w:r>
          </w:p>
        </w:tc>
      </w:tr>
      <w:tr w:rsidR="000859FD" w:rsidRPr="00A56369" w:rsidTr="000859FD">
        <w:tblPrEx>
          <w:tblCellMar>
            <w:left w:w="91" w:type="dxa"/>
            <w:right w:w="0" w:type="dxa"/>
          </w:tblCellMar>
        </w:tblPrEx>
        <w:trPr>
          <w:trHeight w:val="984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38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17</w:t>
            </w:r>
          </w:p>
          <w:p w:rsidR="000859FD" w:rsidRPr="00A56369" w:rsidRDefault="000859FD">
            <w:pPr>
              <w:spacing w:after="0" w:line="259" w:lineRule="auto"/>
              <w:ind w:left="38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0859FD">
            <w:pPr>
              <w:spacing w:after="21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Проведение мини – выступления, посвященного презентации и защите замыслов проектов.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Защита первоочередного замысла. Определение важности темы проекта для проектанта </w:t>
            </w:r>
          </w:p>
        </w:tc>
      </w:tr>
      <w:tr w:rsidR="000859FD" w:rsidRPr="00A56369" w:rsidTr="000859FD">
        <w:tblPrEx>
          <w:tblCellMar>
            <w:left w:w="91" w:type="dxa"/>
            <w:right w:w="0" w:type="dxa"/>
          </w:tblCellMar>
        </w:tblPrEx>
        <w:trPr>
          <w:trHeight w:val="979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19</w:t>
            </w:r>
          </w:p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859FD" w:rsidRPr="00A56369" w:rsidRDefault="000859FD" w:rsidP="00EC0EE1">
            <w:pPr>
              <w:spacing w:after="0" w:line="259" w:lineRule="auto"/>
              <w:ind w:left="91" w:right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Логика действий и </w:t>
            </w:r>
          </w:p>
          <w:p w:rsidR="000859FD" w:rsidRPr="00A56369" w:rsidRDefault="000859FD" w:rsidP="00EC0EE1">
            <w:pPr>
              <w:spacing w:after="0" w:line="259" w:lineRule="auto"/>
              <w:ind w:left="19" w:right="102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последовательность шагов при планировании </w:t>
            </w:r>
            <w:proofErr w:type="gramStart"/>
            <w:r w:rsidRPr="00A56369">
              <w:rPr>
                <w:sz w:val="18"/>
                <w:szCs w:val="18"/>
              </w:rPr>
              <w:t>индивидуальных проектов</w:t>
            </w:r>
            <w:proofErr w:type="gramEnd"/>
            <w:r w:rsidRPr="00A56369">
              <w:rPr>
                <w:sz w:val="18"/>
                <w:szCs w:val="18"/>
              </w:rPr>
              <w:t xml:space="preserve">. 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Логика действий и </w:t>
            </w:r>
          </w:p>
          <w:p w:rsidR="000859FD" w:rsidRPr="00A56369" w:rsidRDefault="000859FD" w:rsidP="00EC0EE1">
            <w:pPr>
              <w:spacing w:after="0" w:line="259" w:lineRule="auto"/>
              <w:ind w:left="0" w:right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последовательность шагов при планировании </w:t>
            </w:r>
            <w:proofErr w:type="gramStart"/>
            <w:r w:rsidRPr="00A56369">
              <w:rPr>
                <w:sz w:val="18"/>
                <w:szCs w:val="18"/>
              </w:rPr>
              <w:t>индивидуального проекта</w:t>
            </w:r>
            <w:proofErr w:type="gramEnd"/>
            <w:r w:rsidRPr="00A56369">
              <w:rPr>
                <w:sz w:val="18"/>
                <w:szCs w:val="18"/>
              </w:rPr>
              <w:t xml:space="preserve"> </w:t>
            </w:r>
          </w:p>
        </w:tc>
      </w:tr>
      <w:tr w:rsidR="000859FD" w:rsidRPr="00A56369" w:rsidTr="000859FD">
        <w:tblPrEx>
          <w:tblCellMar>
            <w:top w:w="4" w:type="dxa"/>
            <w:left w:w="91" w:type="dxa"/>
            <w:right w:w="0" w:type="dxa"/>
          </w:tblCellMar>
        </w:tblPrEx>
        <w:trPr>
          <w:trHeight w:val="1952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915226">
            <w:pPr>
              <w:spacing w:after="0" w:line="259" w:lineRule="auto"/>
              <w:ind w:left="0" w:right="10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lastRenderedPageBreak/>
              <w:t xml:space="preserve">      21</w:t>
            </w:r>
          </w:p>
          <w:p w:rsidR="000859FD" w:rsidRPr="00A56369" w:rsidRDefault="000859FD" w:rsidP="00915226">
            <w:pPr>
              <w:spacing w:after="0" w:line="259" w:lineRule="auto"/>
              <w:ind w:left="0" w:right="10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     22  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91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207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Разработка  концепции и целей </w:t>
            </w:r>
            <w:proofErr w:type="gramStart"/>
            <w:r w:rsidRPr="00A56369">
              <w:rPr>
                <w:sz w:val="18"/>
                <w:szCs w:val="18"/>
              </w:rPr>
              <w:t>индивидуального проекта</w:t>
            </w:r>
            <w:proofErr w:type="gramEnd"/>
            <w:r w:rsidRPr="00A56369">
              <w:rPr>
                <w:sz w:val="18"/>
                <w:szCs w:val="18"/>
              </w:rPr>
              <w:t xml:space="preserve">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6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Определение ученического исследования, содержания, структуры, вида исследования. Строение научного исследования и его элементы. Содержание разделов исследования и их объем</w:t>
            </w:r>
            <w:proofErr w:type="gramStart"/>
            <w:r w:rsidRPr="00A56369">
              <w:rPr>
                <w:sz w:val="18"/>
                <w:szCs w:val="18"/>
              </w:rPr>
              <w:t>.</w:t>
            </w:r>
            <w:proofErr w:type="gramEnd"/>
            <w:r w:rsidRPr="00A56369">
              <w:rPr>
                <w:sz w:val="18"/>
                <w:szCs w:val="18"/>
              </w:rPr>
              <w:t xml:space="preserve"> </w:t>
            </w:r>
            <w:proofErr w:type="gramStart"/>
            <w:r w:rsidRPr="00A56369">
              <w:rPr>
                <w:sz w:val="18"/>
                <w:szCs w:val="18"/>
              </w:rPr>
              <w:t>в</w:t>
            </w:r>
            <w:proofErr w:type="gramEnd"/>
            <w:r w:rsidRPr="00A56369">
              <w:rPr>
                <w:sz w:val="18"/>
                <w:szCs w:val="18"/>
              </w:rPr>
              <w:t xml:space="preserve">ыделение и формулировка познавательных целей, структурирование знаний. </w:t>
            </w:r>
          </w:p>
        </w:tc>
      </w:tr>
      <w:tr w:rsidR="000859FD" w:rsidRPr="00A56369" w:rsidTr="000859FD">
        <w:tblPrEx>
          <w:tblCellMar>
            <w:top w:w="4" w:type="dxa"/>
            <w:left w:w="91" w:type="dxa"/>
            <w:right w:w="0" w:type="dxa"/>
          </w:tblCellMar>
        </w:tblPrEx>
        <w:trPr>
          <w:trHeight w:val="959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23</w:t>
            </w:r>
          </w:p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91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Картирование личностно - ресурсной карты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 w:rsidP="000859FD">
            <w:pPr>
              <w:spacing w:after="0" w:line="259" w:lineRule="auto"/>
              <w:ind w:left="0" w:right="84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Картирование личностно - ресурсной карты. Базовые процессы разработки проекта и работы, выполняемые в рамках этих процессов. </w:t>
            </w:r>
          </w:p>
        </w:tc>
      </w:tr>
      <w:tr w:rsidR="000859FD" w:rsidRPr="00A56369" w:rsidTr="000859FD">
        <w:tblPrEx>
          <w:tblCellMar>
            <w:top w:w="4" w:type="dxa"/>
            <w:left w:w="91" w:type="dxa"/>
            <w:right w:w="0" w:type="dxa"/>
          </w:tblCellMar>
        </w:tblPrEx>
        <w:trPr>
          <w:trHeight w:val="1229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25</w:t>
            </w:r>
          </w:p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26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91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373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Базовые процессы разработки проекта и работы, выполняемые в рамках этих процессов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915226">
            <w:pPr>
              <w:spacing w:after="0" w:line="245" w:lineRule="auto"/>
              <w:ind w:left="19" w:right="103" w:firstLine="567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Рассмотрение текста с точки зрения его структуры. Виды переработки чужого текста. Понятия: конспект, тезисы, реферат, аннотация, рецензия.  </w:t>
            </w:r>
          </w:p>
        </w:tc>
      </w:tr>
      <w:tr w:rsidR="000859FD" w:rsidRPr="00A56369" w:rsidTr="000859FD">
        <w:tblPrEx>
          <w:tblCellMar>
            <w:top w:w="4" w:type="dxa"/>
            <w:left w:w="91" w:type="dxa"/>
            <w:right w:w="0" w:type="dxa"/>
          </w:tblCellMar>
        </w:tblPrEx>
        <w:trPr>
          <w:trHeight w:val="836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27</w:t>
            </w:r>
          </w:p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28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91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Разработка стратегии реализации, определение </w:t>
            </w:r>
            <w:proofErr w:type="spellStart"/>
            <w:r w:rsidRPr="00A56369">
              <w:rPr>
                <w:sz w:val="18"/>
                <w:szCs w:val="18"/>
              </w:rPr>
              <w:t>этапности</w:t>
            </w:r>
            <w:proofErr w:type="spellEnd"/>
            <w:r w:rsidRPr="00A56369">
              <w:rPr>
                <w:sz w:val="18"/>
                <w:szCs w:val="18"/>
              </w:rPr>
              <w:t xml:space="preserve"> и точек контроля.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56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Составление и заполнение плана графика работы над исследованием </w:t>
            </w:r>
          </w:p>
        </w:tc>
      </w:tr>
      <w:tr w:rsidR="000859FD" w:rsidRPr="00A56369" w:rsidTr="000859FD">
        <w:tblPrEx>
          <w:tblCellMar>
            <w:top w:w="4" w:type="dxa"/>
            <w:left w:w="91" w:type="dxa"/>
            <w:right w:w="0" w:type="dxa"/>
          </w:tblCellMar>
        </w:tblPrEx>
        <w:trPr>
          <w:trHeight w:val="1245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29</w:t>
            </w:r>
          </w:p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65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Расчет календарного графика. Создание кейса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0859FD">
            <w:pPr>
              <w:spacing w:after="0" w:line="259" w:lineRule="auto"/>
              <w:ind w:left="0" w:right="6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Расчет календарного графика проектной деятельности. Поиск информации из различных электронных и печатных источников, использование IT технологий</w:t>
            </w:r>
          </w:p>
        </w:tc>
      </w:tr>
      <w:tr w:rsidR="000859FD" w:rsidRPr="00A56369" w:rsidTr="000859FD">
        <w:tblPrEx>
          <w:tblCellMar>
            <w:top w:w="4" w:type="dxa"/>
            <w:left w:w="91" w:type="dxa"/>
            <w:right w:w="0" w:type="dxa"/>
          </w:tblCellMar>
        </w:tblPrEx>
        <w:trPr>
          <w:trHeight w:val="1972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31</w:t>
            </w:r>
          </w:p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32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31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Образовательная экскурсия по запросу учащихся или Индивидуальные и групповые консультации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3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Научные документы и издания.  </w:t>
            </w:r>
          </w:p>
          <w:p w:rsidR="000859FD" w:rsidRPr="00A56369" w:rsidRDefault="000859FD">
            <w:pPr>
              <w:spacing w:after="0" w:line="240" w:lineRule="auto"/>
              <w:ind w:left="19" w:right="123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</w:t>
            </w:r>
          </w:p>
          <w:p w:rsidR="000859FD" w:rsidRPr="00A56369" w:rsidRDefault="000859FD">
            <w:pPr>
              <w:spacing w:after="0" w:line="259" w:lineRule="auto"/>
              <w:ind w:left="19" w:right="64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Методика работы в музеях, архивах. </w:t>
            </w:r>
          </w:p>
        </w:tc>
      </w:tr>
      <w:tr w:rsidR="000859FD" w:rsidRPr="00A56369" w:rsidTr="000859FD">
        <w:tblPrEx>
          <w:tblCellMar>
            <w:top w:w="4" w:type="dxa"/>
            <w:left w:w="91" w:type="dxa"/>
            <w:right w:w="0" w:type="dxa"/>
          </w:tblCellMar>
        </w:tblPrEx>
        <w:trPr>
          <w:trHeight w:val="1135"/>
        </w:trPr>
        <w:tc>
          <w:tcPr>
            <w:tcW w:w="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33</w:t>
            </w:r>
          </w:p>
          <w:p w:rsidR="000859FD" w:rsidRPr="00A56369" w:rsidRDefault="000859FD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34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>
            <w:pPr>
              <w:spacing w:after="0" w:line="259" w:lineRule="auto"/>
              <w:ind w:left="91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>
            <w:pPr>
              <w:spacing w:after="0" w:line="259" w:lineRule="auto"/>
              <w:ind w:left="19" w:right="31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Образовательная экскурсия по запросу учащихся или Индивидуальные и групповые консультации 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915226">
            <w:pPr>
              <w:spacing w:after="0" w:line="259" w:lineRule="auto"/>
              <w:ind w:left="19" w:right="139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Образовательные экскурсии и методика работы в  </w:t>
            </w:r>
            <w:proofErr w:type="spellStart"/>
            <w:r w:rsidRPr="00A56369">
              <w:rPr>
                <w:sz w:val="18"/>
                <w:szCs w:val="18"/>
              </w:rPr>
              <w:t>Госархиве</w:t>
            </w:r>
            <w:proofErr w:type="spellEnd"/>
            <w:r w:rsidRPr="00A56369">
              <w:rPr>
                <w:sz w:val="18"/>
                <w:szCs w:val="18"/>
              </w:rPr>
              <w:t xml:space="preserve"> современной истории ЧР, музеях и предприятия, госучреждения, администрацию </w:t>
            </w:r>
          </w:p>
        </w:tc>
      </w:tr>
    </w:tbl>
    <w:p w:rsidR="00A43A37" w:rsidRPr="00A56369" w:rsidRDefault="00334C8F" w:rsidP="00883C3D">
      <w:pPr>
        <w:spacing w:after="5"/>
        <w:ind w:left="720" w:right="0"/>
        <w:rPr>
          <w:b/>
          <w:sz w:val="18"/>
          <w:szCs w:val="18"/>
        </w:rPr>
      </w:pPr>
      <w:r w:rsidRPr="00A56369">
        <w:rPr>
          <w:rFonts w:eastAsia="Calibri"/>
          <w:b/>
          <w:sz w:val="18"/>
          <w:szCs w:val="18"/>
        </w:rPr>
        <w:t>Тематическое планирование 11 класс</w:t>
      </w:r>
    </w:p>
    <w:tbl>
      <w:tblPr>
        <w:tblStyle w:val="TableGrid"/>
        <w:tblW w:w="10632" w:type="dxa"/>
        <w:tblInd w:w="-572" w:type="dxa"/>
        <w:tblLayout w:type="fixed"/>
        <w:tblCellMar>
          <w:top w:w="4" w:type="dxa"/>
          <w:left w:w="91" w:type="dxa"/>
        </w:tblCellMar>
        <w:tblLook w:val="04A0" w:firstRow="1" w:lastRow="0" w:firstColumn="1" w:lastColumn="0" w:noHBand="0" w:noVBand="1"/>
      </w:tblPr>
      <w:tblGrid>
        <w:gridCol w:w="805"/>
        <w:gridCol w:w="1559"/>
        <w:gridCol w:w="709"/>
        <w:gridCol w:w="567"/>
        <w:gridCol w:w="851"/>
        <w:gridCol w:w="3306"/>
        <w:gridCol w:w="2835"/>
      </w:tblGrid>
      <w:tr w:rsidR="000859FD" w:rsidRPr="00A56369" w:rsidTr="000859FD">
        <w:trPr>
          <w:trHeight w:val="2687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 w:rsidP="00334C8F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Раздел 1: </w:t>
            </w:r>
          </w:p>
          <w:p w:rsidR="000859FD" w:rsidRPr="00A56369" w:rsidRDefault="000859FD" w:rsidP="00334C8F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Инициализация проекта.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406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Образовательная экскурсия по запросу учащихся или </w:t>
            </w:r>
          </w:p>
          <w:p w:rsidR="000859FD" w:rsidRPr="00A56369" w:rsidRDefault="000859FD" w:rsidP="00DC7B9F">
            <w:pPr>
              <w:spacing w:after="0" w:line="259" w:lineRule="auto"/>
              <w:ind w:left="19" w:right="31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Индивидуальные и групповые консультации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Научные документы и издания.  </w:t>
            </w:r>
          </w:p>
          <w:p w:rsidR="000859FD" w:rsidRPr="00A56369" w:rsidRDefault="000859FD" w:rsidP="00DC7B9F">
            <w:pPr>
              <w:spacing w:after="0" w:line="240" w:lineRule="auto"/>
              <w:ind w:left="19" w:right="123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Организация работы с научной литературой. Знакомство с каталогами. Энциклопедии, </w:t>
            </w:r>
            <w:proofErr w:type="gramStart"/>
            <w:r w:rsidRPr="00A56369">
              <w:rPr>
                <w:sz w:val="18"/>
                <w:szCs w:val="18"/>
              </w:rPr>
              <w:t xml:space="preserve">специализирован </w:t>
            </w:r>
            <w:proofErr w:type="spellStart"/>
            <w:r w:rsidRPr="00A56369">
              <w:rPr>
                <w:sz w:val="18"/>
                <w:szCs w:val="18"/>
              </w:rPr>
              <w:t>ные</w:t>
            </w:r>
            <w:proofErr w:type="spellEnd"/>
            <w:proofErr w:type="gramEnd"/>
            <w:r w:rsidRPr="00A56369">
              <w:rPr>
                <w:sz w:val="18"/>
                <w:szCs w:val="18"/>
              </w:rPr>
              <w:t xml:space="preserve"> словари, справочники, </w:t>
            </w:r>
            <w:proofErr w:type="spellStart"/>
            <w:r w:rsidRPr="00A56369">
              <w:rPr>
                <w:sz w:val="18"/>
                <w:szCs w:val="18"/>
              </w:rPr>
              <w:t>библиографическ</w:t>
            </w:r>
            <w:proofErr w:type="spellEnd"/>
            <w:r w:rsidRPr="00A56369">
              <w:rPr>
                <w:sz w:val="18"/>
                <w:szCs w:val="18"/>
              </w:rPr>
              <w:t xml:space="preserve"> </w:t>
            </w:r>
            <w:proofErr w:type="spellStart"/>
            <w:r w:rsidRPr="00A56369">
              <w:rPr>
                <w:sz w:val="18"/>
                <w:szCs w:val="18"/>
              </w:rPr>
              <w:t>ие</w:t>
            </w:r>
            <w:proofErr w:type="spellEnd"/>
            <w:r w:rsidRPr="00A56369">
              <w:rPr>
                <w:sz w:val="18"/>
                <w:szCs w:val="18"/>
              </w:rPr>
              <w:t xml:space="preserve"> издания, периодическая печать и др. </w:t>
            </w:r>
          </w:p>
          <w:p w:rsidR="000859FD" w:rsidRPr="00A56369" w:rsidRDefault="000859FD" w:rsidP="00DC7B9F">
            <w:pPr>
              <w:spacing w:after="0" w:line="259" w:lineRule="auto"/>
              <w:ind w:left="19" w:right="64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Методика работы в музеях, архивах. </w:t>
            </w:r>
          </w:p>
        </w:tc>
      </w:tr>
      <w:tr w:rsidR="000859FD" w:rsidRPr="00A56369" w:rsidTr="000859FD">
        <w:trPr>
          <w:trHeight w:val="1258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8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8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35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Работа над эскизом проектов, оформлением курсовых работ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Оформление Эскизов и моделей, макеты  проектов, оформление курсовых работ. Использование различных материалов </w:t>
            </w:r>
          </w:p>
        </w:tc>
      </w:tr>
      <w:tr w:rsidR="000859FD" w:rsidRPr="00A56369" w:rsidTr="000859FD">
        <w:trPr>
          <w:trHeight w:val="254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5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Библиография, справочная литература, каталоги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2" w:line="237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Научные документы и издания.  </w:t>
            </w:r>
          </w:p>
          <w:p w:rsidR="000859FD" w:rsidRPr="00A56369" w:rsidRDefault="000859FD" w:rsidP="00DC7B9F">
            <w:pPr>
              <w:spacing w:after="0" w:line="238" w:lineRule="auto"/>
              <w:ind w:left="19" w:right="135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Организация работы с научной литературой. Знакомство с каталогами. Энциклопедии, специализированные словари, справочники, библиографические издания, периодическая печать и др. </w:t>
            </w:r>
          </w:p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Методика работы в музеях, архивах</w:t>
            </w:r>
          </w:p>
        </w:tc>
      </w:tr>
      <w:tr w:rsidR="000859FD" w:rsidRPr="00A56369" w:rsidTr="000859FD">
        <w:trPr>
          <w:trHeight w:val="1971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lastRenderedPageBreak/>
              <w:t>7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31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Индивидуальные и групповые консультации 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Консультирование по проблемам проектной деятельности, по установке и разработке поставленных перед собой учеником задач, по содержанию и  выводам, по продуктам проекта, по оформлению бумажного варианта проектов </w:t>
            </w:r>
          </w:p>
        </w:tc>
      </w:tr>
      <w:tr w:rsidR="000859FD" w:rsidRPr="00A56369" w:rsidTr="000859FD">
        <w:trPr>
          <w:trHeight w:val="2268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9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31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Индивидуальные и групповые консультации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Консультирование по проблемам проектной деятельности, по установке и разработке поставленных перед собой учеником задач, по содержанию и  выводам, по продуктам проекта, по оформлению бумажного варианта проектов</w:t>
            </w:r>
          </w:p>
        </w:tc>
      </w:tr>
      <w:tr w:rsidR="000859FD" w:rsidRPr="00A56369" w:rsidTr="00DE718A">
        <w:tblPrEx>
          <w:tblCellMar>
            <w:top w:w="0" w:type="dxa"/>
          </w:tblCellMar>
        </w:tblPrEx>
        <w:trPr>
          <w:trHeight w:val="1393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11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68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Коммуникативные барьеры при публичной защите результатов проекта, курсовых работ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Коммуникативные барьеры при публичной защите результатов проекта, курсовых работ. Главные предпосылки успеха публичного выступления </w:t>
            </w:r>
          </w:p>
        </w:tc>
      </w:tr>
      <w:tr w:rsidR="000859FD" w:rsidRPr="00A56369" w:rsidTr="000859FD">
        <w:tblPrEx>
          <w:tblCellMar>
            <w:top w:w="0" w:type="dxa"/>
          </w:tblCellMar>
        </w:tblPrEx>
        <w:trPr>
          <w:trHeight w:val="1543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13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5" w:line="236" w:lineRule="auto"/>
              <w:ind w:left="0" w:right="66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Раздел 2: </w:t>
            </w:r>
          </w:p>
          <w:p w:rsidR="000859FD" w:rsidRPr="00A56369" w:rsidRDefault="000859FD" w:rsidP="00DC7B9F">
            <w:pPr>
              <w:spacing w:after="0" w:line="238" w:lineRule="auto"/>
              <w:ind w:left="0" w:right="46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Управление </w:t>
            </w:r>
          </w:p>
          <w:p w:rsidR="000859FD" w:rsidRPr="00A56369" w:rsidRDefault="000859FD" w:rsidP="00DC7B9F">
            <w:pPr>
              <w:spacing w:after="2" w:line="238" w:lineRule="auto"/>
              <w:ind w:left="0" w:right="1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завершением </w:t>
            </w:r>
          </w:p>
          <w:p w:rsidR="000859FD" w:rsidRPr="00A56369" w:rsidRDefault="000859FD" w:rsidP="00DC7B9F">
            <w:pPr>
              <w:spacing w:after="4" w:line="237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проекта, </w:t>
            </w:r>
          </w:p>
          <w:p w:rsidR="000859FD" w:rsidRPr="00A56369" w:rsidRDefault="000859FD" w:rsidP="00DC7B9F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курсовых работ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Основные процессы исполнения, контроля и завершения проекта, курсовых работ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Оформление </w:t>
            </w:r>
          </w:p>
          <w:p w:rsidR="000859FD" w:rsidRPr="00A56369" w:rsidRDefault="000859FD" w:rsidP="00DC7B9F">
            <w:pPr>
              <w:spacing w:after="0" w:line="237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результатов.  Оформление таблиц, рисунков и </w:t>
            </w:r>
          </w:p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иллюстрированных плакатов, ссылок, сносок, списка литературы.</w:t>
            </w:r>
          </w:p>
        </w:tc>
      </w:tr>
      <w:tr w:rsidR="000859FD" w:rsidRPr="00A56369" w:rsidTr="000859FD">
        <w:tblPrEx>
          <w:tblCellMar>
            <w:top w:w="0" w:type="dxa"/>
          </w:tblCellMar>
        </w:tblPrEx>
        <w:trPr>
          <w:trHeight w:val="832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15</w:t>
            </w:r>
          </w:p>
          <w:p w:rsidR="000859FD" w:rsidRPr="00A56369" w:rsidRDefault="000859FD" w:rsidP="00DC7B9F">
            <w:pPr>
              <w:spacing w:after="0" w:line="259" w:lineRule="auto"/>
              <w:ind w:left="0" w:right="108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35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92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Мониторинг выполняемых работ и методы контроля исполнения.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Выбор темы и ее конкретизация (определение жанра проекта). </w:t>
            </w:r>
          </w:p>
        </w:tc>
      </w:tr>
      <w:tr w:rsidR="000859FD" w:rsidRPr="00A56369" w:rsidTr="000859FD">
        <w:tblPrEx>
          <w:tblCellMar>
            <w:top w:w="0" w:type="dxa"/>
            <w:left w:w="106" w:type="dxa"/>
            <w:right w:w="49" w:type="dxa"/>
          </w:tblCellMar>
        </w:tblPrEx>
        <w:trPr>
          <w:trHeight w:val="2255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17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4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Управление завершением проекта, курсовых работ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Сбор и систематизация материалов (фактов, результатов) в соответствии с целями и жанром работы, подбор иллюстраций.  Применение информационных технологий в исследовании, проектной деятельности, курсовых работ</w:t>
            </w:r>
          </w:p>
        </w:tc>
      </w:tr>
      <w:tr w:rsidR="000859FD" w:rsidRPr="00A56369" w:rsidTr="000859FD">
        <w:tblPrEx>
          <w:tblCellMar>
            <w:top w:w="0" w:type="dxa"/>
            <w:left w:w="106" w:type="dxa"/>
            <w:right w:w="49" w:type="dxa"/>
          </w:tblCellMar>
        </w:tblPrEx>
        <w:trPr>
          <w:trHeight w:val="1695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19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4" w:line="235" w:lineRule="auto"/>
              <w:ind w:left="139" w:right="0" w:hanging="91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Раздел 3: </w:t>
            </w:r>
          </w:p>
          <w:p w:rsidR="000859FD" w:rsidRPr="00A56369" w:rsidRDefault="000859FD" w:rsidP="00DC7B9F">
            <w:pPr>
              <w:spacing w:after="4" w:line="235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Защита </w:t>
            </w:r>
          </w:p>
          <w:p w:rsidR="000859FD" w:rsidRPr="00A56369" w:rsidRDefault="000859FD" w:rsidP="00DC7B9F">
            <w:pPr>
              <w:spacing w:after="2" w:line="236" w:lineRule="auto"/>
              <w:ind w:left="0" w:right="45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результатов </w:t>
            </w:r>
          </w:p>
          <w:p w:rsidR="000859FD" w:rsidRPr="00A56369" w:rsidRDefault="000859FD" w:rsidP="00DC7B9F">
            <w:pPr>
              <w:spacing w:after="0" w:line="23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проектной </w:t>
            </w:r>
          </w:p>
          <w:p w:rsidR="000859FD" w:rsidRPr="00A56369" w:rsidRDefault="000859FD" w:rsidP="00DC7B9F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деятельности, </w:t>
            </w:r>
          </w:p>
          <w:p w:rsidR="000859FD" w:rsidRPr="00A56369" w:rsidRDefault="000859FD" w:rsidP="00DC7B9F">
            <w:pPr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Курсовых работ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8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Публичная защита результатов проектной деятельности, курсовых работ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proofErr w:type="gramStart"/>
            <w:r w:rsidRPr="00A56369">
              <w:rPr>
                <w:sz w:val="18"/>
                <w:szCs w:val="18"/>
              </w:rPr>
              <w:t xml:space="preserve">Индивидуальные и групповые </w:t>
            </w:r>
            <w:proofErr w:type="spellStart"/>
            <w:r w:rsidRPr="00A56369">
              <w:rPr>
                <w:sz w:val="18"/>
                <w:szCs w:val="18"/>
              </w:rPr>
              <w:t>консультацииПубличная</w:t>
            </w:r>
            <w:proofErr w:type="spellEnd"/>
            <w:r w:rsidRPr="00A56369">
              <w:rPr>
                <w:sz w:val="18"/>
                <w:szCs w:val="18"/>
              </w:rPr>
              <w:t xml:space="preserve"> защита результатов проектной деятельности, курсовых работ</w:t>
            </w:r>
            <w:proofErr w:type="gramEnd"/>
          </w:p>
        </w:tc>
      </w:tr>
      <w:tr w:rsidR="000859FD" w:rsidRPr="00A56369" w:rsidTr="000859FD">
        <w:tblPrEx>
          <w:tblCellMar>
            <w:top w:w="0" w:type="dxa"/>
            <w:left w:w="106" w:type="dxa"/>
            <w:right w:w="49" w:type="dxa"/>
          </w:tblCellMar>
        </w:tblPrEx>
        <w:trPr>
          <w:trHeight w:val="1830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21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4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8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Публичная защита результатов проектной деятельности, курсовых работ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6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Организационн</w:t>
            </w:r>
            <w:proofErr w:type="gramStart"/>
            <w:r w:rsidRPr="00A56369">
              <w:rPr>
                <w:sz w:val="18"/>
                <w:szCs w:val="18"/>
              </w:rPr>
              <w:t>о-</w:t>
            </w:r>
            <w:proofErr w:type="gramEnd"/>
            <w:r w:rsidRPr="00A56369">
              <w:rPr>
                <w:sz w:val="18"/>
                <w:szCs w:val="18"/>
              </w:rPr>
              <w:t xml:space="preserve"> консультативные занятия. </w:t>
            </w:r>
          </w:p>
          <w:p w:rsidR="000859FD" w:rsidRPr="00A56369" w:rsidRDefault="000859FD" w:rsidP="00DC7B9F">
            <w:pPr>
              <w:spacing w:after="0" w:line="259" w:lineRule="auto"/>
              <w:ind w:left="5" w:right="106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Промежуточные отчеты учащихся, обсуждение альтернатив, возникших в ходе выполнения проекта. Предзащита проекта.</w:t>
            </w:r>
          </w:p>
        </w:tc>
      </w:tr>
      <w:tr w:rsidR="000859FD" w:rsidRPr="00A56369" w:rsidTr="000859FD">
        <w:tblPrEx>
          <w:tblCellMar>
            <w:top w:w="0" w:type="dxa"/>
            <w:left w:w="106" w:type="dxa"/>
            <w:right w:w="49" w:type="dxa"/>
          </w:tblCellMar>
        </w:tblPrEx>
        <w:trPr>
          <w:trHeight w:val="976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23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4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8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Публичная защита результатов проектной деятельности, курсовых работ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13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Доработка проекта с учетом замечаний и предложений. Подготовка к публичной защите проекта.</w:t>
            </w:r>
          </w:p>
        </w:tc>
      </w:tr>
      <w:tr w:rsidR="000859FD" w:rsidRPr="00A56369" w:rsidTr="00DE718A">
        <w:tblPrEx>
          <w:tblCellMar>
            <w:top w:w="0" w:type="dxa"/>
            <w:left w:w="106" w:type="dxa"/>
            <w:right w:w="49" w:type="dxa"/>
          </w:tblCellMar>
        </w:tblPrEx>
        <w:trPr>
          <w:trHeight w:val="752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25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4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8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Публичная защита результатов проектной деятельности, курсовых работ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Публичная защита проекта.</w:t>
            </w:r>
          </w:p>
        </w:tc>
      </w:tr>
      <w:tr w:rsidR="000859FD" w:rsidRPr="00A56369" w:rsidTr="000859FD">
        <w:tblPrEx>
          <w:tblCellMar>
            <w:top w:w="0" w:type="dxa"/>
            <w:left w:w="106" w:type="dxa"/>
            <w:right w:w="49" w:type="dxa"/>
          </w:tblCellMar>
        </w:tblPrEx>
        <w:trPr>
          <w:trHeight w:val="558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27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4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88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Публичная защита результатов проектной деятельности, курсовых </w:t>
            </w:r>
            <w:r w:rsidRPr="00A56369">
              <w:rPr>
                <w:sz w:val="18"/>
                <w:szCs w:val="18"/>
              </w:rPr>
              <w:lastRenderedPageBreak/>
              <w:t xml:space="preserve">работ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lastRenderedPageBreak/>
              <w:t xml:space="preserve">Подведение итогов, анализ выполненной работы, </w:t>
            </w:r>
            <w:r w:rsidRPr="00A56369">
              <w:rPr>
                <w:sz w:val="18"/>
                <w:szCs w:val="18"/>
              </w:rPr>
              <w:lastRenderedPageBreak/>
              <w:t>достигнутых результатов (успехов и неудач) и причины этого.</w:t>
            </w:r>
          </w:p>
        </w:tc>
      </w:tr>
      <w:tr w:rsidR="000859FD" w:rsidRPr="00A56369" w:rsidTr="000859FD">
        <w:tblPrEx>
          <w:tblCellMar>
            <w:left w:w="106" w:type="dxa"/>
            <w:right w:w="49" w:type="dxa"/>
          </w:tblCellMar>
        </w:tblPrEx>
        <w:trPr>
          <w:trHeight w:val="684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lastRenderedPageBreak/>
              <w:t>29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4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41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Рефлексия проектной деятельности. </w:t>
            </w:r>
          </w:p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Индивидуальный прогресс в компетенциях.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Анализ достижения поставленной цели.</w:t>
            </w:r>
          </w:p>
        </w:tc>
      </w:tr>
      <w:tr w:rsidR="000859FD" w:rsidRPr="00A56369" w:rsidTr="000859FD">
        <w:tblPrEx>
          <w:tblCellMar>
            <w:left w:w="106" w:type="dxa"/>
            <w:right w:w="49" w:type="dxa"/>
          </w:tblCellMar>
        </w:tblPrEx>
        <w:trPr>
          <w:trHeight w:val="412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31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4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F805B4">
            <w:pPr>
              <w:spacing w:after="0" w:line="259" w:lineRule="auto"/>
              <w:ind w:left="0" w:right="1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Экспертиза действий и движения в проекте Стандартизация и сертификация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39" w:lineRule="auto"/>
              <w:ind w:left="5" w:right="0" w:firstLine="567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Анализ достижения поставленной цели</w:t>
            </w:r>
            <w:proofErr w:type="gramStart"/>
            <w:r w:rsidRPr="00A56369">
              <w:rPr>
                <w:sz w:val="18"/>
                <w:szCs w:val="18"/>
              </w:rPr>
              <w:t xml:space="preserve">.. </w:t>
            </w:r>
            <w:proofErr w:type="gramEnd"/>
          </w:p>
          <w:p w:rsidR="000859FD" w:rsidRPr="00A56369" w:rsidRDefault="000859FD" w:rsidP="00DC7B9F">
            <w:pPr>
              <w:spacing w:after="0" w:line="247" w:lineRule="auto"/>
              <w:ind w:left="5" w:right="554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Экспертиза действий и движения в проекте. </w:t>
            </w:r>
          </w:p>
          <w:p w:rsidR="000859FD" w:rsidRPr="00A56369" w:rsidRDefault="000859FD" w:rsidP="00DC7B9F">
            <w:pPr>
              <w:spacing w:after="0" w:line="259" w:lineRule="auto"/>
              <w:ind w:left="5" w:right="43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Стандартизация и сертификация. Защита интересов проектантов. Основные положения Государственной системы стандартизации </w:t>
            </w:r>
          </w:p>
          <w:p w:rsidR="000859FD" w:rsidRPr="00A56369" w:rsidRDefault="000859FD" w:rsidP="00DC7B9F">
            <w:pPr>
              <w:ind w:lef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Российской Федерац</w:t>
            </w:r>
            <w:proofErr w:type="gramStart"/>
            <w:r w:rsidRPr="00A56369">
              <w:rPr>
                <w:sz w:val="18"/>
                <w:szCs w:val="18"/>
              </w:rPr>
              <w:t>ии и ее</w:t>
            </w:r>
            <w:proofErr w:type="gramEnd"/>
            <w:r w:rsidRPr="00A56369">
              <w:rPr>
                <w:sz w:val="18"/>
                <w:szCs w:val="18"/>
              </w:rPr>
              <w:t xml:space="preserve"> правовые основы, установленные законами РФ «О стандартизации» и «О защите прав потребителей», Государственная система стандартизации. Документы в области</w:t>
            </w:r>
          </w:p>
        </w:tc>
      </w:tr>
      <w:tr w:rsidR="000859FD" w:rsidRPr="00A56369" w:rsidTr="000859FD">
        <w:tblPrEx>
          <w:tblCellMar>
            <w:left w:w="106" w:type="dxa"/>
            <w:right w:w="49" w:type="dxa"/>
          </w:tblCellMar>
        </w:tblPrEx>
        <w:trPr>
          <w:trHeight w:val="412"/>
        </w:trPr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33</w:t>
            </w:r>
          </w:p>
          <w:p w:rsidR="000859FD" w:rsidRPr="00A56369" w:rsidRDefault="000859FD" w:rsidP="00DC7B9F">
            <w:pPr>
              <w:spacing w:after="0" w:line="259" w:lineRule="auto"/>
              <w:ind w:left="0" w:right="59" w:firstLine="0"/>
              <w:jc w:val="righ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0859FD">
            <w:pPr>
              <w:spacing w:after="0" w:line="240" w:lineRule="auto"/>
              <w:ind w:left="163" w:right="0" w:firstLine="0"/>
              <w:jc w:val="left"/>
              <w:rPr>
                <w:b/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Раздел 4.  Рефлексия проектной деятельности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1"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DC7B9F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0859FD">
            <w:pPr>
              <w:spacing w:after="0" w:line="240" w:lineRule="auto"/>
              <w:ind w:left="19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Рефлексия проектной деятельности. Защита интересов проектантов.</w:t>
            </w:r>
          </w:p>
          <w:p w:rsidR="000859FD" w:rsidRPr="00A56369" w:rsidRDefault="000859FD" w:rsidP="00DC7B9F">
            <w:pPr>
              <w:spacing w:after="0" w:line="259" w:lineRule="auto"/>
              <w:ind w:left="5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59FD" w:rsidRPr="00A56369" w:rsidRDefault="000859FD" w:rsidP="00F805B4">
            <w:pPr>
              <w:spacing w:after="0" w:line="240" w:lineRule="auto"/>
              <w:ind w:left="19" w:right="0" w:firstLine="0"/>
              <w:jc w:val="left"/>
              <w:rPr>
                <w:b/>
                <w:i/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Рефлексия проектной деятельности. Индивидуальный прогресс в компетенциях. Экспертиза действий и движения в проекте. Индивидуальный прогресс. Стандартизация и сертификация. Защита интересов проектантов.</w:t>
            </w:r>
          </w:p>
          <w:p w:rsidR="000859FD" w:rsidRPr="00A56369" w:rsidRDefault="000859FD" w:rsidP="00DC7B9F">
            <w:pPr>
              <w:spacing w:after="0" w:line="239" w:lineRule="auto"/>
              <w:ind w:left="5" w:right="0" w:firstLine="567"/>
              <w:jc w:val="left"/>
              <w:rPr>
                <w:sz w:val="18"/>
                <w:szCs w:val="18"/>
              </w:rPr>
            </w:pPr>
          </w:p>
        </w:tc>
      </w:tr>
    </w:tbl>
    <w:p w:rsidR="0093770F" w:rsidRPr="00A56369" w:rsidRDefault="005A7F7B">
      <w:pPr>
        <w:spacing w:after="5"/>
        <w:ind w:left="720" w:right="0"/>
        <w:rPr>
          <w:sz w:val="18"/>
          <w:szCs w:val="18"/>
        </w:rPr>
      </w:pPr>
      <w:r w:rsidRPr="00A56369">
        <w:rPr>
          <w:b/>
          <w:sz w:val="18"/>
          <w:szCs w:val="18"/>
        </w:rPr>
        <w:t>8. Оценка качества реализации программы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Оценка качества реализации программы включает в себя текущий контроль проекта, публичную защиту замысла, публичную защиту проекта обучающихся.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Текущий контроль </w:t>
      </w:r>
      <w:r w:rsidRPr="00A56369">
        <w:rPr>
          <w:sz w:val="18"/>
          <w:szCs w:val="18"/>
        </w:rPr>
        <w:t xml:space="preserve">проводится в счет аудиторного времени, предусмотренного на учебный предмет.  </w:t>
      </w:r>
    </w:p>
    <w:p w:rsidR="0093770F" w:rsidRPr="00A56369" w:rsidRDefault="005A7F7B">
      <w:pPr>
        <w:spacing w:after="28"/>
        <w:ind w:left="720" w:right="0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Формы контроля: </w:t>
      </w:r>
    </w:p>
    <w:p w:rsidR="0093770F" w:rsidRPr="00A56369" w:rsidRDefault="005A7F7B">
      <w:pPr>
        <w:numPr>
          <w:ilvl w:val="0"/>
          <w:numId w:val="11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Индивидуальные задания при работе над проектом; </w:t>
      </w:r>
    </w:p>
    <w:p w:rsidR="0093770F" w:rsidRPr="00A56369" w:rsidRDefault="005A7F7B">
      <w:pPr>
        <w:numPr>
          <w:ilvl w:val="0"/>
          <w:numId w:val="11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Публичная защита </w:t>
      </w:r>
    </w:p>
    <w:p w:rsidR="0093770F" w:rsidRPr="00A56369" w:rsidRDefault="0093770F">
      <w:pPr>
        <w:spacing w:after="0" w:line="259" w:lineRule="auto"/>
        <w:ind w:left="762" w:right="0" w:firstLine="0"/>
        <w:jc w:val="center"/>
        <w:rPr>
          <w:sz w:val="18"/>
          <w:szCs w:val="18"/>
        </w:rPr>
      </w:pPr>
    </w:p>
    <w:tbl>
      <w:tblPr>
        <w:tblStyle w:val="TableGrid"/>
        <w:tblW w:w="9878" w:type="dxa"/>
        <w:tblInd w:w="557" w:type="dxa"/>
        <w:tblCellMar>
          <w:top w:w="12" w:type="dxa"/>
          <w:left w:w="110" w:type="dxa"/>
          <w:right w:w="26" w:type="dxa"/>
        </w:tblCellMar>
        <w:tblLook w:val="04A0" w:firstRow="1" w:lastRow="0" w:firstColumn="1" w:lastColumn="0" w:noHBand="0" w:noVBand="1"/>
      </w:tblPr>
      <w:tblGrid>
        <w:gridCol w:w="420"/>
        <w:gridCol w:w="3318"/>
        <w:gridCol w:w="4108"/>
        <w:gridCol w:w="983"/>
        <w:gridCol w:w="714"/>
        <w:gridCol w:w="335"/>
      </w:tblGrid>
      <w:tr w:rsidR="0093770F" w:rsidRPr="00A56369" w:rsidTr="000859FD">
        <w:trPr>
          <w:gridBefore w:val="1"/>
          <w:wBefore w:w="447" w:type="dxa"/>
          <w:trHeight w:val="193"/>
        </w:trPr>
        <w:tc>
          <w:tcPr>
            <w:tcW w:w="7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3770F" w:rsidRPr="00A56369" w:rsidRDefault="005A7F7B" w:rsidP="00A43A37">
            <w:pPr>
              <w:spacing w:after="0" w:line="259" w:lineRule="auto"/>
              <w:ind w:left="169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>Ш К А Л А</w:t>
            </w:r>
            <w:r w:rsidR="006E2887">
              <w:rPr>
                <w:b/>
                <w:i/>
                <w:sz w:val="18"/>
                <w:szCs w:val="18"/>
              </w:rPr>
              <w:t xml:space="preserve">    </w:t>
            </w:r>
            <w:r w:rsidRPr="00A56369">
              <w:rPr>
                <w:b/>
                <w:i/>
                <w:sz w:val="18"/>
                <w:szCs w:val="18"/>
              </w:rPr>
              <w:t>О Ц Е Н К И</w:t>
            </w:r>
            <w:r w:rsidR="006E2887">
              <w:rPr>
                <w:b/>
                <w:i/>
                <w:sz w:val="18"/>
                <w:szCs w:val="18"/>
              </w:rPr>
              <w:t xml:space="preserve">        </w:t>
            </w:r>
            <w:bookmarkStart w:id="0" w:name="_GoBack"/>
            <w:bookmarkEnd w:id="0"/>
            <w:r w:rsidRPr="00A56369">
              <w:rPr>
                <w:b/>
                <w:i/>
                <w:sz w:val="18"/>
                <w:szCs w:val="18"/>
              </w:rPr>
              <w:t xml:space="preserve">П Р О Е К Т А </w:t>
            </w:r>
          </w:p>
        </w:tc>
        <w:tc>
          <w:tcPr>
            <w:tcW w:w="10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38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Оценка </w:t>
            </w: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3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1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>Показатели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77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>Градация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53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>Баллы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178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1. </w:t>
            </w:r>
            <w:r w:rsidRPr="00A56369">
              <w:rPr>
                <w:b/>
                <w:i/>
                <w:sz w:val="18"/>
                <w:szCs w:val="18"/>
              </w:rPr>
              <w:t xml:space="preserve">Обоснованность актуальности темы </w:t>
            </w:r>
            <w:r w:rsidRPr="00A56369">
              <w:rPr>
                <w:b/>
                <w:sz w:val="18"/>
                <w:szCs w:val="18"/>
              </w:rPr>
              <w:t xml:space="preserve"> – </w:t>
            </w:r>
            <w:proofErr w:type="spellStart"/>
            <w:r w:rsidRPr="00A56369">
              <w:rPr>
                <w:sz w:val="18"/>
                <w:szCs w:val="18"/>
              </w:rPr>
              <w:t>целесообразностьаргументов</w:t>
            </w:r>
            <w:proofErr w:type="spellEnd"/>
            <w:r w:rsidRPr="00A56369">
              <w:rPr>
                <w:sz w:val="18"/>
                <w:szCs w:val="18"/>
              </w:rPr>
              <w:t xml:space="preserve">, </w:t>
            </w:r>
            <w:proofErr w:type="gramStart"/>
            <w:r w:rsidRPr="00A56369">
              <w:rPr>
                <w:sz w:val="18"/>
                <w:szCs w:val="18"/>
              </w:rPr>
              <w:t>подтверждающих</w:t>
            </w:r>
            <w:proofErr w:type="gramEnd"/>
            <w:r w:rsidRPr="00A56369">
              <w:rPr>
                <w:sz w:val="18"/>
                <w:szCs w:val="18"/>
              </w:rPr>
              <w:t xml:space="preserve"> актуальность 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proofErr w:type="gramStart"/>
            <w:r w:rsidRPr="00A56369">
              <w:rPr>
                <w:sz w:val="18"/>
                <w:szCs w:val="18"/>
              </w:rPr>
              <w:t>обоснована</w:t>
            </w:r>
            <w:proofErr w:type="gramEnd"/>
            <w:r w:rsidRPr="00A56369">
              <w:rPr>
                <w:sz w:val="18"/>
                <w:szCs w:val="18"/>
              </w:rPr>
              <w:t xml:space="preserve">; аргументы целесообразны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18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обоснована; целесообразна часть </w:t>
            </w:r>
          </w:p>
          <w:p w:rsidR="0093770F" w:rsidRPr="00A56369" w:rsidRDefault="005A7F7B">
            <w:pPr>
              <w:spacing w:after="0" w:line="259" w:lineRule="auto"/>
              <w:ind w:left="12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аргументов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не </w:t>
            </w:r>
            <w:proofErr w:type="gramStart"/>
            <w:r w:rsidRPr="00A56369">
              <w:rPr>
                <w:sz w:val="18"/>
                <w:szCs w:val="18"/>
              </w:rPr>
              <w:t>обоснована</w:t>
            </w:r>
            <w:proofErr w:type="gramEnd"/>
            <w:r w:rsidRPr="00A56369">
              <w:rPr>
                <w:sz w:val="18"/>
                <w:szCs w:val="18"/>
              </w:rPr>
              <w:t xml:space="preserve">, аргументы отсутствуют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179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2.</w:t>
            </w:r>
            <w:r w:rsidRPr="00A56369">
              <w:rPr>
                <w:b/>
                <w:i/>
                <w:sz w:val="18"/>
                <w:szCs w:val="18"/>
              </w:rPr>
              <w:t xml:space="preserve">Конкретность, ясность </w:t>
            </w:r>
            <w:r w:rsidRPr="00A56369">
              <w:rPr>
                <w:sz w:val="18"/>
                <w:szCs w:val="18"/>
              </w:rPr>
              <w:t>формулировки</w:t>
            </w:r>
            <w:r w:rsidRPr="00A56369">
              <w:rPr>
                <w:b/>
                <w:i/>
                <w:sz w:val="18"/>
                <w:szCs w:val="18"/>
              </w:rPr>
              <w:t xml:space="preserve"> цели, задач, </w:t>
            </w:r>
            <w:r w:rsidRPr="00A56369">
              <w:rPr>
                <w:sz w:val="18"/>
                <w:szCs w:val="18"/>
              </w:rPr>
              <w:t xml:space="preserve">а </w:t>
            </w:r>
            <w:proofErr w:type="spellStart"/>
            <w:r w:rsidRPr="00A56369">
              <w:rPr>
                <w:sz w:val="18"/>
                <w:szCs w:val="18"/>
              </w:rPr>
              <w:t>такжеих</w:t>
            </w:r>
            <w:proofErr w:type="spellEnd"/>
            <w:r w:rsidRPr="00A56369">
              <w:rPr>
                <w:b/>
                <w:i/>
                <w:sz w:val="18"/>
                <w:szCs w:val="18"/>
              </w:rPr>
              <w:t xml:space="preserve"> соответствие </w:t>
            </w:r>
            <w:r w:rsidRPr="00A56369">
              <w:rPr>
                <w:sz w:val="18"/>
                <w:szCs w:val="18"/>
              </w:rPr>
              <w:t xml:space="preserve">теме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конкретны, ясны, соответствуют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19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неконкретны, неясны или не </w:t>
            </w:r>
          </w:p>
          <w:p w:rsidR="0093770F" w:rsidRPr="00A56369" w:rsidRDefault="005A7F7B">
            <w:pPr>
              <w:spacing w:after="0" w:line="259" w:lineRule="auto"/>
              <w:ind w:left="125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соответствуют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цель и задачи не поставлены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3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 w:rsidP="000859FD">
            <w:pPr>
              <w:spacing w:after="0" w:line="259" w:lineRule="auto"/>
              <w:ind w:left="0" w:right="413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3</w:t>
            </w:r>
            <w:r w:rsidRPr="00A56369">
              <w:rPr>
                <w:sz w:val="18"/>
                <w:szCs w:val="18"/>
              </w:rPr>
              <w:t>.</w:t>
            </w:r>
            <w:r w:rsidRPr="00A56369">
              <w:rPr>
                <w:b/>
                <w:i/>
                <w:sz w:val="18"/>
                <w:szCs w:val="18"/>
              </w:rPr>
              <w:t xml:space="preserve">Обоснованность выбора методики работы </w:t>
            </w:r>
            <w:proofErr w:type="gramStart"/>
            <w:r w:rsidRPr="00A56369">
              <w:rPr>
                <w:b/>
                <w:i/>
                <w:sz w:val="18"/>
                <w:szCs w:val="18"/>
              </w:rPr>
              <w:t>–</w:t>
            </w:r>
            <w:r w:rsidRPr="00A56369">
              <w:rPr>
                <w:sz w:val="18"/>
                <w:szCs w:val="18"/>
              </w:rPr>
              <w:t>о</w:t>
            </w:r>
            <w:proofErr w:type="gramEnd"/>
            <w:r w:rsidRPr="00A56369">
              <w:rPr>
                <w:sz w:val="18"/>
                <w:szCs w:val="18"/>
              </w:rPr>
              <w:t xml:space="preserve">беспечивает  или нет достижение цели 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 целесообразна, обеспечивает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сомнительна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 w:rsidTr="000859FD">
        <w:trPr>
          <w:gridBefore w:val="1"/>
          <w:wBefore w:w="447" w:type="dxa"/>
          <w:trHeight w:val="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явно нецелесообразна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3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 w:rsidP="000859FD">
            <w:pPr>
              <w:spacing w:after="35" w:line="24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4.</w:t>
            </w:r>
            <w:r w:rsidRPr="00A56369">
              <w:rPr>
                <w:b/>
                <w:i/>
                <w:sz w:val="18"/>
                <w:szCs w:val="18"/>
              </w:rPr>
              <w:t xml:space="preserve"> Фундаментальность обзора</w:t>
            </w:r>
            <w:r w:rsidRPr="00A56369">
              <w:rPr>
                <w:sz w:val="18"/>
                <w:szCs w:val="18"/>
              </w:rPr>
              <w:t xml:space="preserve"> – использование современных основополагающих (основных) работ по проблеме 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использованы основные работы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использована часть основных работ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 w:rsidTr="000859FD">
        <w:trPr>
          <w:gridBefore w:val="1"/>
          <w:wBefore w:w="447" w:type="dxa"/>
          <w:trHeight w:val="3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основные работы не использованы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716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5.</w:t>
            </w:r>
            <w:r w:rsidRPr="00A56369">
              <w:rPr>
                <w:b/>
                <w:i/>
                <w:sz w:val="18"/>
                <w:szCs w:val="18"/>
              </w:rPr>
              <w:t xml:space="preserve"> Всесторонность </w:t>
            </w:r>
            <w:r w:rsidRPr="00A56369">
              <w:rPr>
                <w:sz w:val="18"/>
                <w:szCs w:val="18"/>
              </w:rPr>
              <w:t>и</w:t>
            </w:r>
            <w:r w:rsidRPr="00A56369">
              <w:rPr>
                <w:b/>
                <w:i/>
                <w:sz w:val="18"/>
                <w:szCs w:val="18"/>
              </w:rPr>
              <w:t xml:space="preserve"> логичность обзор</w:t>
            </w:r>
            <w:proofErr w:type="gramStart"/>
            <w:r w:rsidRPr="00A56369">
              <w:rPr>
                <w:b/>
                <w:i/>
                <w:sz w:val="18"/>
                <w:szCs w:val="18"/>
              </w:rPr>
              <w:t>а</w:t>
            </w:r>
            <w:r w:rsidRPr="00A56369">
              <w:rPr>
                <w:sz w:val="18"/>
                <w:szCs w:val="18"/>
              </w:rPr>
              <w:t>–</w:t>
            </w:r>
            <w:proofErr w:type="gramEnd"/>
            <w:r w:rsidRPr="00A56369">
              <w:rPr>
                <w:sz w:val="18"/>
                <w:szCs w:val="18"/>
              </w:rPr>
              <w:t xml:space="preserve"> освещение значимых для достижения цели аспектов проблемы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освещена значительная часть проблемы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проблема освещена фрагментарно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8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проблема не освещена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3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177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6.</w:t>
            </w:r>
            <w:r w:rsidRPr="00A56369">
              <w:rPr>
                <w:b/>
                <w:i/>
                <w:sz w:val="18"/>
                <w:szCs w:val="18"/>
              </w:rPr>
              <w:t>Теоретическая значимость обзор</w:t>
            </w:r>
            <w:proofErr w:type="gramStart"/>
            <w:r w:rsidRPr="00A56369">
              <w:rPr>
                <w:b/>
                <w:i/>
                <w:sz w:val="18"/>
                <w:szCs w:val="18"/>
              </w:rPr>
              <w:t>а</w:t>
            </w:r>
            <w:r w:rsidRPr="00A56369">
              <w:rPr>
                <w:sz w:val="18"/>
                <w:szCs w:val="18"/>
              </w:rPr>
              <w:t>–</w:t>
            </w:r>
            <w:proofErr w:type="gramEnd"/>
            <w:r w:rsidRPr="00A56369">
              <w:rPr>
                <w:sz w:val="18"/>
                <w:szCs w:val="18"/>
              </w:rPr>
              <w:t xml:space="preserve"> представлена и обоснована </w:t>
            </w:r>
            <w:r w:rsidRPr="00A56369">
              <w:rPr>
                <w:sz w:val="18"/>
                <w:szCs w:val="18"/>
              </w:rPr>
              <w:lastRenderedPageBreak/>
              <w:t xml:space="preserve">модель объекта, показаны её недостатки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lastRenderedPageBreak/>
              <w:t xml:space="preserve">модель полная и обоснованная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модель неполная и слабо обоснованная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5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модель объекта отсутствует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3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25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lastRenderedPageBreak/>
              <w:t>7.</w:t>
            </w:r>
            <w:r w:rsidRPr="00A56369">
              <w:rPr>
                <w:b/>
                <w:i/>
                <w:sz w:val="18"/>
                <w:szCs w:val="18"/>
              </w:rPr>
              <w:t xml:space="preserve"> Доступность методик</w:t>
            </w:r>
            <w:r w:rsidRPr="00A56369">
              <w:rPr>
                <w:sz w:val="18"/>
                <w:szCs w:val="18"/>
              </w:rPr>
              <w:t xml:space="preserve"> для самостоятельного выполнения автором работы (учащимся или учащимися)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выполнимы самостоятельно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 w:rsidTr="000859FD">
        <w:trPr>
          <w:gridBefore w:val="1"/>
          <w:wBefore w:w="447" w:type="dxa"/>
          <w:trHeight w:val="4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 w:rsidP="000859FD">
            <w:pPr>
              <w:spacing w:after="23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proofErr w:type="gramStart"/>
            <w:r w:rsidRPr="00A56369">
              <w:rPr>
                <w:sz w:val="18"/>
                <w:szCs w:val="18"/>
              </w:rPr>
              <w:t>выполнимы</w:t>
            </w:r>
            <w:proofErr w:type="gramEnd"/>
            <w:r w:rsidRPr="00A56369">
              <w:rPr>
                <w:sz w:val="18"/>
                <w:szCs w:val="18"/>
              </w:rPr>
              <w:t xml:space="preserve"> под наблюдением специалиста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proofErr w:type="gramStart"/>
            <w:r w:rsidRPr="00A56369">
              <w:rPr>
                <w:sz w:val="18"/>
                <w:szCs w:val="18"/>
              </w:rPr>
              <w:t>выполнимы</w:t>
            </w:r>
            <w:proofErr w:type="gramEnd"/>
            <w:r w:rsidRPr="00A56369">
              <w:rPr>
                <w:sz w:val="18"/>
                <w:szCs w:val="18"/>
              </w:rPr>
              <w:t xml:space="preserve"> только специалистом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42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8. </w:t>
            </w:r>
            <w:r w:rsidRPr="00A56369">
              <w:rPr>
                <w:b/>
                <w:i/>
                <w:sz w:val="18"/>
                <w:szCs w:val="18"/>
              </w:rPr>
              <w:t xml:space="preserve">Логичность и обоснованность </w:t>
            </w:r>
          </w:p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эксперимента </w:t>
            </w:r>
            <w:r w:rsidRPr="00A56369">
              <w:rPr>
                <w:b/>
                <w:sz w:val="18"/>
                <w:szCs w:val="18"/>
              </w:rPr>
              <w:t>(</w:t>
            </w:r>
            <w:r w:rsidRPr="00A56369">
              <w:rPr>
                <w:b/>
                <w:i/>
                <w:sz w:val="18"/>
                <w:szCs w:val="18"/>
              </w:rPr>
              <w:t>наблюдения</w:t>
            </w:r>
            <w:r w:rsidRPr="00A56369">
              <w:rPr>
                <w:b/>
                <w:sz w:val="18"/>
                <w:szCs w:val="18"/>
              </w:rPr>
              <w:t>),</w:t>
            </w:r>
            <w:r w:rsidRPr="00A56369">
              <w:rPr>
                <w:sz w:val="18"/>
                <w:szCs w:val="18"/>
              </w:rPr>
              <w:t xml:space="preserve"> обусловленность логикой изучения объекта 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эксперимент логичен и обоснован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встречаются отдельные неувязки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 w:rsidTr="000859FD">
        <w:trPr>
          <w:gridBefore w:val="1"/>
          <w:wBefore w:w="447" w:type="dxa"/>
          <w:trHeight w:val="32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эксперимент не логичен и не обоснован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4"/>
        </w:trPr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 w:rsidP="000859FD">
            <w:pPr>
              <w:spacing w:after="21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9.</w:t>
            </w:r>
            <w:r w:rsidRPr="00A56369">
              <w:rPr>
                <w:b/>
                <w:i/>
                <w:sz w:val="18"/>
                <w:szCs w:val="18"/>
              </w:rPr>
              <w:t>Наглядность многообразие</w:t>
            </w:r>
            <w:r w:rsidR="00DE718A" w:rsidRPr="00A56369">
              <w:rPr>
                <w:b/>
                <w:i/>
                <w:sz w:val="18"/>
                <w:szCs w:val="18"/>
              </w:rPr>
              <w:t xml:space="preserve"> </w:t>
            </w:r>
            <w:r w:rsidRPr="00A56369">
              <w:rPr>
                <w:b/>
                <w:i/>
                <w:sz w:val="18"/>
                <w:szCs w:val="18"/>
              </w:rPr>
              <w:t>способов</w:t>
            </w:r>
            <w:proofErr w:type="gramStart"/>
            <w:r w:rsidRPr="00A56369">
              <w:rPr>
                <w:b/>
                <w:i/>
                <w:sz w:val="18"/>
                <w:szCs w:val="18"/>
              </w:rPr>
              <w:t>)п</w:t>
            </w:r>
            <w:proofErr w:type="gramEnd"/>
            <w:r w:rsidRPr="00A56369">
              <w:rPr>
                <w:b/>
                <w:i/>
                <w:sz w:val="18"/>
                <w:szCs w:val="18"/>
              </w:rPr>
              <w:t>редставления результатов</w:t>
            </w:r>
            <w:r w:rsidRPr="00A56369">
              <w:rPr>
                <w:sz w:val="18"/>
                <w:szCs w:val="18"/>
              </w:rPr>
              <w:t xml:space="preserve"> – графики, гистограммы, схемы, фото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использованы все возможные способы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0" w:right="19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rPr>
          <w:gridBefore w:val="1"/>
          <w:wBefore w:w="447" w:type="dxa"/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использована часть способов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 w:rsidTr="00DE718A">
        <w:trPr>
          <w:gridBefore w:val="1"/>
          <w:wBefore w:w="447" w:type="dxa"/>
          <w:trHeight w:val="3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использован только один способ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85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562"/>
        </w:trPr>
        <w:tc>
          <w:tcPr>
            <w:tcW w:w="442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 w:rsidP="000859FD">
            <w:pPr>
              <w:spacing w:after="27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10. </w:t>
            </w:r>
            <w:r w:rsidRPr="00A56369">
              <w:rPr>
                <w:b/>
                <w:i/>
                <w:sz w:val="18"/>
                <w:szCs w:val="18"/>
              </w:rPr>
              <w:t xml:space="preserve">Дискуссионность (полемичность) </w:t>
            </w:r>
            <w:proofErr w:type="spellStart"/>
            <w:r w:rsidRPr="00A56369">
              <w:rPr>
                <w:b/>
                <w:i/>
                <w:sz w:val="18"/>
                <w:szCs w:val="18"/>
              </w:rPr>
              <w:t>обсуждения</w:t>
            </w:r>
            <w:r w:rsidRPr="00A56369">
              <w:rPr>
                <w:sz w:val="18"/>
                <w:szCs w:val="18"/>
              </w:rPr>
              <w:t>полученных</w:t>
            </w:r>
            <w:proofErr w:type="spellEnd"/>
            <w:r w:rsidRPr="00A56369">
              <w:rPr>
                <w:sz w:val="18"/>
                <w:szCs w:val="18"/>
              </w:rPr>
              <w:t xml:space="preserve"> результатов с разных точек зрения, позиций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приводятся и обсуждаются разные позиции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10" w:right="0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разные позиции приводятся без обсуждения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28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приводится и обсуждается одна позиция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136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11.</w:t>
            </w:r>
            <w:r w:rsidRPr="00A56369">
              <w:rPr>
                <w:b/>
                <w:i/>
                <w:sz w:val="18"/>
                <w:szCs w:val="18"/>
              </w:rPr>
              <w:t xml:space="preserve"> Оригинальность позиции автор</w:t>
            </w:r>
            <w:proofErr w:type="gramStart"/>
            <w:r w:rsidRPr="00A56369">
              <w:rPr>
                <w:b/>
                <w:i/>
                <w:sz w:val="18"/>
                <w:szCs w:val="18"/>
              </w:rPr>
              <w:t>а</w:t>
            </w:r>
            <w:r w:rsidRPr="00A56369">
              <w:rPr>
                <w:sz w:val="18"/>
                <w:szCs w:val="18"/>
              </w:rPr>
              <w:t>–</w:t>
            </w:r>
            <w:proofErr w:type="gramEnd"/>
            <w:r w:rsidRPr="00A56369">
              <w:rPr>
                <w:sz w:val="18"/>
                <w:szCs w:val="18"/>
              </w:rPr>
              <w:t xml:space="preserve"> наличие собственной позиции (точки зрения) на полученные результаты 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позиция автора полностью оригинальна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10" w:right="0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15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автор усовершенствует позицию </w:t>
            </w:r>
            <w:proofErr w:type="gramStart"/>
            <w:r w:rsidRPr="00A56369">
              <w:rPr>
                <w:sz w:val="18"/>
                <w:szCs w:val="18"/>
              </w:rPr>
              <w:t>другого</w:t>
            </w:r>
            <w:proofErr w:type="gramEnd"/>
            <w:r w:rsidRPr="00A56369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автор придерживается чужой точки зрения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28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39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12. </w:t>
            </w:r>
            <w:r w:rsidRPr="00A56369">
              <w:rPr>
                <w:b/>
                <w:i/>
                <w:sz w:val="18"/>
                <w:szCs w:val="18"/>
              </w:rPr>
              <w:t>Соответствие</w:t>
            </w:r>
            <w:r w:rsidRPr="00A56369">
              <w:rPr>
                <w:sz w:val="18"/>
                <w:szCs w:val="18"/>
              </w:rPr>
              <w:t xml:space="preserve"> содержания выводов содержанию цели и задач; </w:t>
            </w:r>
            <w:r w:rsidRPr="00A56369">
              <w:rPr>
                <w:b/>
                <w:i/>
                <w:sz w:val="18"/>
                <w:szCs w:val="18"/>
              </w:rPr>
              <w:t>оценивание</w:t>
            </w:r>
            <w:r w:rsidRPr="00A56369">
              <w:rPr>
                <w:sz w:val="18"/>
                <w:szCs w:val="18"/>
              </w:rPr>
              <w:t xml:space="preserve"> выдвинутой гипотезы 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соответствуют; гипотеза оценивается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10" w:right="0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частично; гипотеза только упоминается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 w:rsidTr="00DE718A">
        <w:tblPrEx>
          <w:tblCellMar>
            <w:top w:w="11" w:type="dxa"/>
            <w:right w:w="55" w:type="dxa"/>
          </w:tblCellMar>
        </w:tblPrEx>
        <w:trPr>
          <w:trHeight w:val="36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не соответствуют; гипотеза не оценивается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157" w:firstLine="0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13.</w:t>
            </w:r>
            <w:r w:rsidRPr="00A56369">
              <w:rPr>
                <w:b/>
                <w:i/>
                <w:sz w:val="18"/>
                <w:szCs w:val="18"/>
              </w:rPr>
              <w:t xml:space="preserve"> Конкретность </w:t>
            </w:r>
            <w:proofErr w:type="spellStart"/>
            <w:r w:rsidRPr="00A56369">
              <w:rPr>
                <w:b/>
                <w:i/>
                <w:sz w:val="18"/>
                <w:szCs w:val="18"/>
              </w:rPr>
              <w:t>выводови</w:t>
            </w:r>
            <w:proofErr w:type="spellEnd"/>
            <w:r w:rsidRPr="00A56369">
              <w:rPr>
                <w:b/>
                <w:i/>
                <w:sz w:val="18"/>
                <w:szCs w:val="18"/>
              </w:rPr>
              <w:t xml:space="preserve"> уровень обобщения </w:t>
            </w:r>
            <w:r w:rsidRPr="00A56369">
              <w:rPr>
                <w:sz w:val="18"/>
                <w:szCs w:val="18"/>
              </w:rPr>
              <w:t>– отсутствие рассуждений, частностей, общих мест, ссылок на других.</w:t>
            </w: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выводы конкретны (</w:t>
            </w:r>
            <w:r w:rsidRPr="00A56369">
              <w:rPr>
                <w:i/>
                <w:sz w:val="18"/>
                <w:szCs w:val="18"/>
              </w:rPr>
              <w:t>не резюме!</w:t>
            </w:r>
            <w:r w:rsidRPr="00A56369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2 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10" w:right="0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28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отдельные выводы неконкретны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1 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10" w:right="0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 w:rsidTr="00DE718A">
        <w:tblPrEx>
          <w:tblCellMar>
            <w:top w:w="11" w:type="dxa"/>
            <w:right w:w="55" w:type="dxa"/>
          </w:tblCellMar>
        </w:tblPrEx>
        <w:trPr>
          <w:trHeight w:val="49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выводы неконкретны </w:t>
            </w:r>
          </w:p>
        </w:tc>
        <w:tc>
          <w:tcPr>
            <w:tcW w:w="1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i/>
                <w:sz w:val="18"/>
                <w:szCs w:val="18"/>
              </w:rPr>
              <w:t xml:space="preserve">0 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0" w:line="259" w:lineRule="auto"/>
              <w:ind w:left="10" w:right="0" w:firstLine="0"/>
              <w:jc w:val="center"/>
              <w:rPr>
                <w:sz w:val="18"/>
                <w:szCs w:val="18"/>
              </w:rPr>
            </w:pPr>
          </w:p>
        </w:tc>
      </w:tr>
      <w:tr w:rsidR="0093770F" w:rsidRPr="00A56369">
        <w:tblPrEx>
          <w:tblCellMar>
            <w:top w:w="11" w:type="dxa"/>
            <w:right w:w="55" w:type="dxa"/>
          </w:tblCellMar>
        </w:tblPrEx>
        <w:trPr>
          <w:trHeight w:val="277"/>
        </w:trPr>
        <w:tc>
          <w:tcPr>
            <w:tcW w:w="9983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93770F" w:rsidRPr="00A56369" w:rsidRDefault="0093770F">
            <w:pPr>
              <w:spacing w:after="0" w:line="259" w:lineRule="auto"/>
              <w:ind w:left="566" w:right="0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33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</w:tbl>
    <w:p w:rsidR="0093770F" w:rsidRPr="00A56369" w:rsidRDefault="005A7F7B">
      <w:pPr>
        <w:spacing w:after="7" w:line="259" w:lineRule="auto"/>
        <w:ind w:left="422" w:right="0"/>
        <w:jc w:val="left"/>
        <w:rPr>
          <w:sz w:val="18"/>
          <w:szCs w:val="18"/>
        </w:rPr>
      </w:pPr>
      <w:r w:rsidRPr="00A56369">
        <w:rPr>
          <w:b/>
          <w:sz w:val="18"/>
          <w:szCs w:val="18"/>
          <w:u w:val="double" w:color="000000"/>
        </w:rPr>
        <w:t>Оценка проекта.</w:t>
      </w:r>
    </w:p>
    <w:p w:rsidR="0093770F" w:rsidRPr="00A56369" w:rsidRDefault="005A7F7B">
      <w:pPr>
        <w:ind w:left="4" w:right="8" w:firstLine="427"/>
        <w:rPr>
          <w:sz w:val="18"/>
          <w:szCs w:val="18"/>
        </w:rPr>
      </w:pPr>
      <w:r w:rsidRPr="00A56369">
        <w:rPr>
          <w:b/>
          <w:sz w:val="18"/>
          <w:szCs w:val="18"/>
          <w:u w:val="double" w:color="000000"/>
        </w:rPr>
        <w:t>Оценка “3”</w:t>
      </w:r>
      <w:r w:rsidRPr="00A56369">
        <w:rPr>
          <w:sz w:val="18"/>
          <w:szCs w:val="18"/>
        </w:rPr>
        <w:t xml:space="preserve"> (“зачет”) может быть поставлена за 15-18 баллов (60% -74%  от максимального количества баллов). </w:t>
      </w:r>
    </w:p>
    <w:p w:rsidR="0093770F" w:rsidRPr="00A56369" w:rsidRDefault="005A7F7B">
      <w:pPr>
        <w:ind w:left="4" w:right="8" w:firstLine="427"/>
        <w:rPr>
          <w:sz w:val="18"/>
          <w:szCs w:val="18"/>
        </w:rPr>
      </w:pPr>
      <w:r w:rsidRPr="00A56369">
        <w:rPr>
          <w:b/>
          <w:sz w:val="18"/>
          <w:szCs w:val="18"/>
          <w:u w:val="double" w:color="000000"/>
        </w:rPr>
        <w:t>Оценка “4”</w:t>
      </w:r>
      <w:r w:rsidRPr="00A56369">
        <w:rPr>
          <w:sz w:val="18"/>
          <w:szCs w:val="18"/>
        </w:rPr>
        <w:t xml:space="preserve"> (“хорошо”) может быть поставлена за 19-22 баллов (75% - 89% от максимального количества баллов). </w:t>
      </w:r>
    </w:p>
    <w:p w:rsidR="0093770F" w:rsidRPr="00A56369" w:rsidRDefault="005A7F7B">
      <w:pPr>
        <w:ind w:left="4" w:right="8" w:firstLine="427"/>
        <w:rPr>
          <w:sz w:val="18"/>
          <w:szCs w:val="18"/>
        </w:rPr>
      </w:pPr>
      <w:r w:rsidRPr="00A56369">
        <w:rPr>
          <w:b/>
          <w:sz w:val="18"/>
          <w:szCs w:val="18"/>
          <w:u w:val="single" w:color="000000"/>
        </w:rPr>
        <w:t>Оценка “5</w:t>
      </w:r>
      <w:r w:rsidRPr="00A56369">
        <w:rPr>
          <w:sz w:val="18"/>
          <w:szCs w:val="18"/>
        </w:rPr>
        <w:t xml:space="preserve">” (“отлично”) может быть поставлена за 23-26 баллов (более 90% от максимального количества баллов). </w:t>
      </w:r>
    </w:p>
    <w:tbl>
      <w:tblPr>
        <w:tblStyle w:val="TableGrid"/>
        <w:tblW w:w="9710" w:type="dxa"/>
        <w:tblInd w:w="504" w:type="dxa"/>
        <w:tblCellMar>
          <w:top w:w="12" w:type="dxa"/>
          <w:right w:w="87" w:type="dxa"/>
        </w:tblCellMar>
        <w:tblLook w:val="04A0" w:firstRow="1" w:lastRow="0" w:firstColumn="1" w:lastColumn="0" w:noHBand="0" w:noVBand="1"/>
      </w:tblPr>
      <w:tblGrid>
        <w:gridCol w:w="501"/>
        <w:gridCol w:w="4105"/>
        <w:gridCol w:w="3894"/>
        <w:gridCol w:w="1210"/>
      </w:tblGrid>
      <w:tr w:rsidR="0093770F" w:rsidRPr="00A56369" w:rsidTr="00A43A37">
        <w:trPr>
          <w:trHeight w:val="356"/>
        </w:trPr>
        <w:tc>
          <w:tcPr>
            <w:tcW w:w="8500" w:type="dxa"/>
            <w:gridSpan w:val="3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:rsidR="0093770F" w:rsidRPr="00A56369" w:rsidRDefault="005A7F7B">
            <w:pPr>
              <w:spacing w:after="0" w:line="259" w:lineRule="auto"/>
              <w:ind w:left="3083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ШКАЛА  ОЦЕНКИ  ВЫСТУПЛЕНИЯ</w:t>
            </w:r>
          </w:p>
        </w:tc>
        <w:tc>
          <w:tcPr>
            <w:tcW w:w="12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</w:tr>
      <w:tr w:rsidR="0093770F" w:rsidRPr="00A56369" w:rsidTr="00A43A37">
        <w:trPr>
          <w:trHeight w:val="286"/>
        </w:trPr>
        <w:tc>
          <w:tcPr>
            <w:tcW w:w="4606" w:type="dxa"/>
            <w:gridSpan w:val="2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810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Показатели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80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Градация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59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>Баллы</w:t>
            </w:r>
          </w:p>
        </w:tc>
      </w:tr>
      <w:tr w:rsidR="0093770F" w:rsidRPr="00A56369" w:rsidTr="00A43A37">
        <w:trPr>
          <w:trHeight w:val="262"/>
        </w:trPr>
        <w:tc>
          <w:tcPr>
            <w:tcW w:w="50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22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в</w:t>
            </w:r>
          </w:p>
          <w:p w:rsidR="0093770F" w:rsidRPr="00A56369" w:rsidRDefault="005A7F7B">
            <w:pPr>
              <w:spacing w:after="0" w:line="259" w:lineRule="auto"/>
              <w:ind w:left="22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ы</w:t>
            </w:r>
          </w:p>
          <w:p w:rsidR="0093770F" w:rsidRPr="00A56369" w:rsidRDefault="005A7F7B">
            <w:pPr>
              <w:spacing w:after="2" w:line="238" w:lineRule="auto"/>
              <w:ind w:left="22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с т у </w:t>
            </w:r>
            <w:proofErr w:type="gramStart"/>
            <w:r w:rsidRPr="00A56369">
              <w:rPr>
                <w:b/>
                <w:sz w:val="18"/>
                <w:szCs w:val="18"/>
              </w:rPr>
              <w:t>п</w:t>
            </w:r>
            <w:proofErr w:type="gramEnd"/>
            <w:r w:rsidRPr="00A56369">
              <w:rPr>
                <w:b/>
                <w:sz w:val="18"/>
                <w:szCs w:val="18"/>
              </w:rPr>
              <w:t xml:space="preserve"> л</w:t>
            </w:r>
          </w:p>
          <w:p w:rsidR="0093770F" w:rsidRPr="00A56369" w:rsidRDefault="005A7F7B">
            <w:pPr>
              <w:spacing w:after="0" w:line="238" w:lineRule="auto"/>
              <w:ind w:left="22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е н и</w:t>
            </w:r>
          </w:p>
          <w:p w:rsidR="0093770F" w:rsidRPr="00A56369" w:rsidRDefault="005A7F7B">
            <w:pPr>
              <w:spacing w:after="0" w:line="259" w:lineRule="auto"/>
              <w:ind w:left="145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>е</w:t>
            </w:r>
          </w:p>
        </w:tc>
        <w:tc>
          <w:tcPr>
            <w:tcW w:w="410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10" w:right="567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1. </w:t>
            </w:r>
            <w:r w:rsidRPr="00A56369">
              <w:rPr>
                <w:i/>
                <w:sz w:val="18"/>
                <w:szCs w:val="18"/>
              </w:rPr>
              <w:t>Соответствие</w:t>
            </w:r>
            <w:r w:rsidRPr="00A56369">
              <w:rPr>
                <w:sz w:val="18"/>
                <w:szCs w:val="18"/>
              </w:rPr>
              <w:t xml:space="preserve"> сообщения заявленной теме, цели и задачам проекта 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соответствует полностью 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2 </w:t>
            </w:r>
          </w:p>
        </w:tc>
      </w:tr>
      <w:tr w:rsidR="0093770F" w:rsidRPr="00A56369" w:rsidTr="00A43A37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есть несоответствия (отступления)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1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в основном не соответствует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0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10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10" w:right="410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2. </w:t>
            </w:r>
            <w:r w:rsidRPr="00A56369">
              <w:rPr>
                <w:i/>
                <w:sz w:val="18"/>
                <w:szCs w:val="18"/>
              </w:rPr>
              <w:t>Структурированность</w:t>
            </w:r>
            <w:r w:rsidRPr="00A56369">
              <w:rPr>
                <w:sz w:val="18"/>
                <w:szCs w:val="18"/>
              </w:rPr>
              <w:t xml:space="preserve"> (организация) сообщения, которая обеспечивает понимание его содержания 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структурировано, обеспечивает 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2 </w:t>
            </w:r>
          </w:p>
        </w:tc>
      </w:tr>
      <w:tr w:rsidR="0093770F" w:rsidRPr="00A56369" w:rsidTr="00A43A37">
        <w:trPr>
          <w:trHeight w:val="2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структурировано, не обеспечивает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1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не структурировано, не обеспечивает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0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10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1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3. </w:t>
            </w:r>
            <w:proofErr w:type="spellStart"/>
            <w:r w:rsidRPr="00A56369">
              <w:rPr>
                <w:i/>
                <w:sz w:val="18"/>
                <w:szCs w:val="18"/>
              </w:rPr>
              <w:t>Культуравыступления</w:t>
            </w:r>
            <w:proofErr w:type="spellEnd"/>
            <w:r w:rsidRPr="00A56369">
              <w:rPr>
                <w:sz w:val="18"/>
                <w:szCs w:val="18"/>
              </w:rPr>
              <w:t xml:space="preserve"> – чтение с листа или рассказ, обращённый к аудитории 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рассказ без обращения к тексту 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2 </w:t>
            </w:r>
          </w:p>
        </w:tc>
      </w:tr>
      <w:tr w:rsidR="0093770F" w:rsidRPr="00A56369" w:rsidTr="00A43A37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рассказ с обращением тексту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1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чтение с листа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0 </w:t>
            </w:r>
          </w:p>
        </w:tc>
      </w:tr>
      <w:tr w:rsidR="0093770F" w:rsidRPr="00A56369" w:rsidTr="00A43A37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10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77" w:line="263" w:lineRule="auto"/>
              <w:ind w:left="-29" w:right="0" w:firstLine="139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4. </w:t>
            </w:r>
            <w:r w:rsidRPr="00A56369">
              <w:rPr>
                <w:i/>
                <w:sz w:val="18"/>
                <w:szCs w:val="18"/>
              </w:rPr>
              <w:t>Доступность</w:t>
            </w:r>
            <w:r w:rsidRPr="00A56369">
              <w:rPr>
                <w:sz w:val="18"/>
                <w:szCs w:val="18"/>
              </w:rPr>
              <w:t xml:space="preserve"> сообщения о содержании проекта, его целях, задачах, методах и </w:t>
            </w:r>
          </w:p>
          <w:p w:rsidR="0093770F" w:rsidRPr="00A56369" w:rsidRDefault="005A7F7B">
            <w:pPr>
              <w:spacing w:after="0" w:line="259" w:lineRule="auto"/>
              <w:ind w:left="110" w:right="0" w:firstLine="0"/>
              <w:jc w:val="left"/>
              <w:rPr>
                <w:sz w:val="18"/>
                <w:szCs w:val="18"/>
              </w:rPr>
            </w:pPr>
            <w:proofErr w:type="gramStart"/>
            <w:r w:rsidRPr="00A56369">
              <w:rPr>
                <w:sz w:val="18"/>
                <w:szCs w:val="18"/>
              </w:rPr>
              <w:t>результатах</w:t>
            </w:r>
            <w:proofErr w:type="gramEnd"/>
            <w:r w:rsidRPr="00A56369">
              <w:rPr>
                <w:sz w:val="18"/>
                <w:szCs w:val="18"/>
              </w:rPr>
              <w:t xml:space="preserve"> 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доступно без уточняющих вопросов 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2 </w:t>
            </w:r>
          </w:p>
        </w:tc>
      </w:tr>
      <w:tr w:rsidR="0093770F" w:rsidRPr="00A56369" w:rsidTr="00A43A37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доступно с уточняющими вопросами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1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недоступно с уточняющими вопросами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0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10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1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5. </w:t>
            </w:r>
            <w:r w:rsidRPr="00A56369">
              <w:rPr>
                <w:i/>
                <w:sz w:val="18"/>
                <w:szCs w:val="18"/>
              </w:rPr>
              <w:t xml:space="preserve">Целесообразность, </w:t>
            </w:r>
          </w:p>
          <w:p w:rsidR="0093770F" w:rsidRPr="00A56369" w:rsidRDefault="005A7F7B">
            <w:pPr>
              <w:spacing w:after="0" w:line="259" w:lineRule="auto"/>
              <w:ind w:left="110" w:right="0" w:firstLine="0"/>
              <w:rPr>
                <w:sz w:val="18"/>
                <w:szCs w:val="18"/>
              </w:rPr>
            </w:pPr>
            <w:proofErr w:type="spellStart"/>
            <w:r w:rsidRPr="00A56369">
              <w:rPr>
                <w:i/>
                <w:sz w:val="18"/>
                <w:szCs w:val="18"/>
              </w:rPr>
              <w:t>инструментальность</w:t>
            </w:r>
            <w:proofErr w:type="spellEnd"/>
            <w:r w:rsidRPr="00A56369">
              <w:rPr>
                <w:i/>
                <w:sz w:val="18"/>
                <w:szCs w:val="18"/>
              </w:rPr>
              <w:t xml:space="preserve"> </w:t>
            </w:r>
            <w:r w:rsidRPr="00A56369">
              <w:rPr>
                <w:sz w:val="18"/>
                <w:szCs w:val="18"/>
              </w:rPr>
              <w:t xml:space="preserve">наглядности, уровень её использования  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целесообразна 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2 </w:t>
            </w:r>
          </w:p>
        </w:tc>
      </w:tr>
      <w:tr w:rsidR="0093770F" w:rsidRPr="00A56369" w:rsidTr="00A43A37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целесообразность сомнительна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1 </w:t>
            </w:r>
          </w:p>
        </w:tc>
      </w:tr>
      <w:tr w:rsidR="0093770F" w:rsidRPr="00A56369" w:rsidTr="00A43A37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не целесообразна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0 </w:t>
            </w:r>
          </w:p>
        </w:tc>
      </w:tr>
      <w:tr w:rsidR="0093770F" w:rsidRPr="00A56369" w:rsidTr="00A43A37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410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10" w:right="379" w:firstLine="0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6. </w:t>
            </w:r>
            <w:r w:rsidRPr="00A56369">
              <w:rPr>
                <w:i/>
                <w:sz w:val="18"/>
                <w:szCs w:val="18"/>
              </w:rPr>
              <w:t>Соблюдение</w:t>
            </w:r>
            <w:r w:rsidRPr="00A56369">
              <w:rPr>
                <w:sz w:val="18"/>
                <w:szCs w:val="18"/>
              </w:rPr>
              <w:t xml:space="preserve"> временного регламента сообщения (не более 7 минут) 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соблюдён (не превышен) 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2 </w:t>
            </w:r>
          </w:p>
        </w:tc>
      </w:tr>
      <w:tr w:rsidR="0093770F" w:rsidRPr="00A56369" w:rsidTr="00A43A37">
        <w:trPr>
          <w:trHeight w:val="2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превышение без замечания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1 </w:t>
            </w:r>
          </w:p>
        </w:tc>
      </w:tr>
      <w:tr w:rsidR="0093770F" w:rsidRPr="00A56369" w:rsidTr="00A43A37">
        <w:trPr>
          <w:trHeight w:val="30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превышение с замечанием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0 </w:t>
            </w:r>
          </w:p>
        </w:tc>
      </w:tr>
      <w:tr w:rsidR="0093770F" w:rsidRPr="00A56369" w:rsidTr="00A43A37">
        <w:trPr>
          <w:trHeight w:val="262"/>
        </w:trPr>
        <w:tc>
          <w:tcPr>
            <w:tcW w:w="50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22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b/>
                <w:sz w:val="18"/>
                <w:szCs w:val="18"/>
              </w:rPr>
              <w:t xml:space="preserve">д </w:t>
            </w:r>
            <w:r w:rsidRPr="00A56369">
              <w:rPr>
                <w:b/>
                <w:sz w:val="18"/>
                <w:szCs w:val="18"/>
              </w:rPr>
              <w:lastRenderedPageBreak/>
              <w:t>с</w:t>
            </w:r>
          </w:p>
        </w:tc>
        <w:tc>
          <w:tcPr>
            <w:tcW w:w="410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10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lastRenderedPageBreak/>
              <w:t xml:space="preserve">7. </w:t>
            </w:r>
            <w:r w:rsidRPr="00A56369">
              <w:rPr>
                <w:i/>
                <w:sz w:val="18"/>
                <w:szCs w:val="18"/>
              </w:rPr>
              <w:t>Чёткость</w:t>
            </w:r>
            <w:r w:rsidRPr="00A56369">
              <w:rPr>
                <w:sz w:val="18"/>
                <w:szCs w:val="18"/>
              </w:rPr>
              <w:t xml:space="preserve"> и </w:t>
            </w:r>
            <w:r w:rsidRPr="00A56369">
              <w:rPr>
                <w:i/>
                <w:sz w:val="18"/>
                <w:szCs w:val="18"/>
              </w:rPr>
              <w:t>полнота</w:t>
            </w:r>
            <w:r w:rsidRPr="00A56369">
              <w:rPr>
                <w:sz w:val="18"/>
                <w:szCs w:val="18"/>
              </w:rPr>
              <w:t xml:space="preserve"> ответов на </w:t>
            </w:r>
            <w:r w:rsidRPr="00A56369">
              <w:rPr>
                <w:sz w:val="18"/>
                <w:szCs w:val="18"/>
              </w:rPr>
              <w:lastRenderedPageBreak/>
              <w:t xml:space="preserve">дополнительные вопросы по существу сообщения </w:t>
            </w:r>
          </w:p>
        </w:tc>
        <w:tc>
          <w:tcPr>
            <w:tcW w:w="38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lastRenderedPageBreak/>
              <w:t xml:space="preserve">все ответы чёткие, полные </w:t>
            </w:r>
          </w:p>
        </w:tc>
        <w:tc>
          <w:tcPr>
            <w:tcW w:w="12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2 </w:t>
            </w:r>
          </w:p>
        </w:tc>
      </w:tr>
      <w:tr w:rsidR="0093770F" w:rsidRPr="00A56369" w:rsidTr="00A43A37">
        <w:trPr>
          <w:trHeight w:val="25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некоторые ответы нечёткие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1 </w:t>
            </w:r>
          </w:p>
        </w:tc>
      </w:tr>
      <w:tr w:rsidR="0093770F" w:rsidRPr="00A56369" w:rsidTr="00A43A37">
        <w:trPr>
          <w:trHeight w:val="26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93770F">
            <w:pPr>
              <w:spacing w:after="160" w:line="259" w:lineRule="auto"/>
              <w:ind w:left="0" w:right="0" w:firstLine="0"/>
              <w:jc w:val="left"/>
              <w:rPr>
                <w:sz w:val="18"/>
                <w:szCs w:val="18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106" w:right="0" w:firstLine="0"/>
              <w:jc w:val="left"/>
              <w:rPr>
                <w:sz w:val="18"/>
                <w:szCs w:val="18"/>
              </w:rPr>
            </w:pPr>
            <w:r w:rsidRPr="00A56369">
              <w:rPr>
                <w:sz w:val="18"/>
                <w:szCs w:val="18"/>
              </w:rPr>
              <w:t xml:space="preserve">все ответы нечёткие/неполные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3770F" w:rsidRPr="00A56369" w:rsidRDefault="005A7F7B">
            <w:pPr>
              <w:spacing w:after="0" w:line="259" w:lineRule="auto"/>
              <w:ind w:left="92" w:right="0" w:firstLine="0"/>
              <w:jc w:val="center"/>
              <w:rPr>
                <w:sz w:val="18"/>
                <w:szCs w:val="18"/>
              </w:rPr>
            </w:pPr>
            <w:r w:rsidRPr="00A56369">
              <w:rPr>
                <w:i/>
                <w:sz w:val="18"/>
                <w:szCs w:val="18"/>
              </w:rPr>
              <w:t xml:space="preserve">0 </w:t>
            </w:r>
          </w:p>
        </w:tc>
      </w:tr>
    </w:tbl>
    <w:p w:rsidR="00A43A37" w:rsidRPr="00A56369" w:rsidRDefault="00C655CF">
      <w:pPr>
        <w:spacing w:after="42"/>
        <w:ind w:left="740" w:right="402"/>
        <w:rPr>
          <w:sz w:val="18"/>
          <w:szCs w:val="18"/>
        </w:rPr>
      </w:pPr>
      <w:r>
        <w:rPr>
          <w:rFonts w:eastAsia="Calibri"/>
          <w:noProof/>
          <w:sz w:val="18"/>
          <w:szCs w:val="18"/>
        </w:rPr>
        <w:pict>
          <v:group id="Group 141260" o:spid="_x0000_s1114" style="position:absolute;left:0;text-align:left;margin-left:24.65pt;margin-top:.45pt;width:486.2pt;height:94.4pt;z-index:-251658240;mso-position-horizontal-relative:text;mso-position-vertical-relative:text;mso-width-relative:margin;mso-height-relative:margin" coordsize="61716,12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">
            <v:shape id="Shape 148128" o:spid="_x0000_s1116" style="position:absolute;width:91;height:121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3va8EA&#10;AADfAAAADwAAAGRycy9kb3ducmV2LnhtbERPzWrCQBC+C77DMgVvukkQkegqrWBpj6Y+wJidJsHs&#10;bMiuJvr0zqHQ48f3v92PrlV36kPj2UC6SEARl942XBk4/xzna1AhIltsPZOBBwXY76aTLebWD3yi&#10;exErJSEccjRQx9jlWoeyJodh4Tti4X597zAK7Cttexwk3LU6S5KVdtiwNNTY0aGm8lrcnIFPygZd&#10;psfCfn8Mh+LySPjyvBozexvfN6AijfFf/Of+sjJ/uU4zGSx/BIDe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N72v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29" o:spid="_x0000_s1115" style="position:absolute;width:91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DM+MIA&#10;AADfAAAADwAAAGRycy9kb3ducmV2LnhtbERPy4rCMBTdD/gP4QruxlQRR6tRdGBABGF8LFxem2tb&#10;bG5qErX+vRkYcHk47+m8MZW4k/OlZQW9bgKCOLO65FzBYf/zOQLhA7LGyjIpeJKH+az1McVU2wdv&#10;6b4LuYgh7FNUUIRQp1L6rCCDvmtr4sidrTMYInS51A4fMdxUsp8kQ2mw5NhQYE3fBWWX3c0oqK+5&#10;O169XvLp9rv+4mRFzWagVKfdLCYgAjXhLf53r3ScPxj1+mP4+xMB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4Mz4wgAAAN8AAAAPAAAAAAAAAAAAAAAAAJgCAABkcnMvZG93&#10;bnJldi54bWxQSwUGAAAAAAQABAD1AAAAhwMAAAAA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148130" o:spid="_x0000_s1029" style="position:absolute;left:60;width:3112;height:91;visibility:visible" coordsize="311201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iQccMA&#10;AADfAAAADwAAAGRycy9kb3ducmV2LnhtbERPO0/DMBDekfgP1iGxUae81Ia6FUIChQkaurBd4yOO&#10;iM+RbdLk33MDEuOn773ZTb5XI8XUBTawXBSgiJtgO24NHD6er1agUka22AcmAzMl2G3PzzZY2nDi&#10;PY11bpWEcCrRgMt5KLVOjSOPaREGYuG+QvSYBcZW24gnCfe9vi6Ke+2xY2lwONCTo+a7/vEG3mZ+&#10;r14Oe2eruR3X9fE1xc87Yy4vpscHUJmm/C/+c1dW5t+uljfyQP4IAL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iQccMAAADfAAAADwAAAAAAAAAAAAAAAACYAgAAZHJzL2Rv&#10;d25yZXYueG1sUEsFBgAAAAAEAAQA9QAAAIgDAAAAAA==&#10;" adj="0,,0" path="m,l311201,r,9144l,9144,,e" fillcolor="black" stroked="f" strokeweight="0">
              <v:stroke miterlimit="83231f" joinstyle="miter"/>
              <v:formulas/>
              <v:path arrowok="t" o:connecttype="segments" textboxrect="0,0,311201,9144"/>
            </v:shape>
            <v:shape id="Shape 148131" o:spid="_x0000_s1030" style="position:absolute;left:3172;width:92;height:121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7QK8AA&#10;AADfAAAADwAAAGRycy9kb3ducmV2LnhtbERPzYrCMBC+L/gOYQRva1oVkWoUFRT3aPUBxmZsi82k&#10;NNFWn34jCB4/vv/FqjOVeFDjSssK4mEEgjizuuRcwfm0+52BcB5ZY2WZFDzJwWrZ+1lgom3LR3qk&#10;PhchhF2CCgrv60RKlxVk0A1tTRy4q20M+gCbXOoG2xBuKjmKoqk0WHJoKLCmbUHZLb0bBXsatTKL&#10;d6n+27Tb9PKM+PK6KTXod+s5CE+d/4o/7oMO8yezeBzD+08AIJ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O7QK8AAAADfAAAADwAAAAAAAAAAAAAAAACYAgAAZHJzL2Rvd25y&#10;ZXYueG1sUEsFBgAAAAAEAAQA9QAAAIUDAAAAAA=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32" o:spid="_x0000_s1031" style="position:absolute;left:3172;width:92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3IVMQA&#10;AADfAAAADwAAAGRycy9kb3ducmV2LnhtbERPXWvCMBR9H/gfwhX2tqY62aQaRYVBGQy26oOP1+ba&#10;FpubmsTa/ftlMNjj4Xwv14NpRU/ON5YVTJIUBHFpdcOVgsP+7WkOwgdkja1lUvBNHtar0cMSM23v&#10;/EV9ESoRQ9hnqKAOocuk9GVNBn1iO+LIna0zGCJ0ldQO7zHctHKapi/SYMOxocaOdjWVl+JmFHTX&#10;yh2vXm/5dPt8f+U0p+FjptTjeNgsQAQawr/4z53rOH82nzxP4fdPBC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dyFTEAAAA3wAAAA8AAAAAAAAAAAAAAAAAmAIAAGRycy9k&#10;b3ducmV2LnhtbFBLBQYAAAAABAAEAPUAAACJAwAAAAA=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148133" o:spid="_x0000_s1032" style="position:absolute;left:3233;width:26009;height:121;visibility:visible" coordsize="2600833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+TRcIA&#10;AADfAAAADwAAAGRycy9kb3ducmV2LnhtbERPXWvCMBR9H/gfwhV8GZqqm5RqFB1MfF0n+npJrm2x&#10;uSlN1tZ/vwiDPR7O92Y32Fp01PrKsYL5LAFBrJ2puFBw/v6cpiB8QDZYOyYFD/Kw245eNpgZ1/MX&#10;dXkoRAxhn6GCMoQmk9Lrkiz6mWuII3dzrcUQYVtI02Ifw20tF0mykhYrjg0lNvRRkr7nP1YBXw7v&#10;r2l+uebHDg/H3uiHCVqpyXjYr0EEGsK/+M99MnH+WzpfLuH5JwK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b5NFwgAAAN8AAAAPAAAAAAAAAAAAAAAAAJgCAABkcnMvZG93&#10;bnJldi54bWxQSwUGAAAAAAQABAD1AAAAhwMAAAAA&#10;" adj="0,,0" path="m,l2600833,r,12192l,12192,,e" fillcolor="black" stroked="f" strokeweight="0">
              <v:stroke miterlimit="83231f" joinstyle="miter"/>
              <v:formulas/>
              <v:path arrowok="t" o:connecttype="segments" textboxrect="0,0,2600833,12192"/>
            </v:shape>
            <v:shape id="Shape 148134" o:spid="_x0000_s1033" style="position:absolute;left:29242;width:122;height:121;visibility:visible" coordsize="12192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yP58IA&#10;AADfAAAADwAAAGRycy9kb3ducmV2LnhtbERPTWvCQBC9F/oflin0Vjex2krqKiIUeqzR4HXIjklo&#10;dnbJTjX9911B8Ph438v16Hp1piF2ng3kkwwUce1tx42Bw/7zZQEqCrLF3jMZ+KMI69XjwxIL6y+8&#10;o3MpjUohHAs00IqEQutYt+QwTnwgTtzJDw4lwaHRdsBLCne9nmbZm3bYcWpoMdC2pfqn/HUGdseq&#10;ltMYtu/f+YYrmYajlHNjnp/GzQcooVHu4pv7y6b5s0X+OoPrnwRAr/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I/nwgAAAN8AAAAPAAAAAAAAAAAAAAAAAJgCAABkcnMvZG93&#10;bnJldi54bWxQSwUGAAAAAAQABAD1AAAAhwMAAAAA&#10;" adj="0,,0" path="m,l12192,r,12192l,12192,,e" fillcolor="black" stroked="f" strokeweight="0">
              <v:stroke miterlimit="83231f" joinstyle="miter"/>
              <v:formulas/>
              <v:path arrowok="t" o:connecttype="segments" textboxrect="0,0,12192,12192"/>
            </v:shape>
            <v:shape id="Shape 148135" o:spid="_x0000_s1034" style="position:absolute;left:29364;width:24606;height:121;visibility:visible" coordsize="2460625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z9n8UA&#10;AADfAAAADwAAAGRycy9kb3ducmV2LnhtbERPXWvCMBR9H/gfwhX2NlO3Tko1ig4ce9yqsPl2be6a&#10;zuamNlG7f78IAx8P53u26G0jztT52rGC8SgBQVw6XXOlYLtZP2QgfEDW2DgmBb/kYTEf3M0w1+7C&#10;H3QuQiViCPscFZgQ2lxKXxqy6EeuJY7ct+sshgi7SuoOLzHcNvIxSSbSYs2xwWBLL4bKQ3GyCo4n&#10;N6kO2/0uXb322f6z+Ho3P6lS98N+OQURqA838b/7Tcf5aTZ+eobrnwh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rP2fxQAAAN8AAAAPAAAAAAAAAAAAAAAAAJgCAABkcnMv&#10;ZG93bnJldi54bWxQSwUGAAAAAAQABAD1AAAAigMAAAAA&#10;" adj="0,,0" path="m,l2460625,r,12192l,12192,,e" fillcolor="black" stroked="f" strokeweight="0">
              <v:stroke miterlimit="83231f" joinstyle="miter"/>
              <v:formulas/>
              <v:path arrowok="t" o:connecttype="segments" textboxrect="0,0,2460625,12192"/>
            </v:shape>
            <v:shape id="Shape 148136" o:spid="_x0000_s1035" style="position:absolute;left:53970;width:122;height:121;visibility:visible" coordsize="12192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K0C8IA&#10;AADfAAAADwAAAGRycy9kb3ducmV2LnhtbERPS2vCQBC+F/oflhF6q5vY+iC6igiFHmta8TpkxySY&#10;nV2yU03/fVcQPH5879VmcJ26UB9bzwbycQaKuPK25drAz/fH6wJUFGSLnWcy8EcRNuvnpxUW1l95&#10;T5dSapVCOBZooBEJhdaxashhHPtAnLiT7x1Kgn2tbY/XFO46PcmymXbYcmpoMNCuoepc/joD++Oh&#10;ktMQdvOvfMsHmYSjlFNjXkbDdglKaJCH+O7+tGn++yJ/m8HtTwK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ArQLwgAAAN8AAAAPAAAAAAAAAAAAAAAAAJgCAABkcnMvZG93&#10;bnJldi54bWxQSwUGAAAAAAQABAD1AAAAhwMAAAAA&#10;" adj="0,,0" path="m,l12192,r,12192l,12192,,e" fillcolor="black" stroked="f" strokeweight="0">
              <v:stroke miterlimit="83231f" joinstyle="miter"/>
              <v:formulas/>
              <v:path arrowok="t" o:connecttype="segments" textboxrect="0,0,12192,12192"/>
            </v:shape>
            <v:shape id="Shape 148137" o:spid="_x0000_s1036" style="position:absolute;left:54092;width:7562;height:121;visibility:visible" coordsize="756209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dmyMUA&#10;AADfAAAADwAAAGRycy9kb3ducmV2LnhtbERPXWvCMBR9F/Yfwh34pqlTnFSjjMlgG1TUCr5emru2&#10;s7kpSWbrv18Gwh4P53u16U0jruR8bVnBZJyAIC6srrlUcMrfRgsQPiBrbCyTght52KwfBitMte34&#10;QNdjKEUMYZ+igiqENpXSFxUZ9GPbEkfuyzqDIUJXSu2wi+GmkU9JMpcGa44NFbb0WlFxOf4YBXl2&#10;+XR59rGd7bbft2xfd2dX7pUaPvYvSxCB+vAvvrvfdZw/W0ymz/D3JwK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p2bIxQAAAN8AAAAPAAAAAAAAAAAAAAAAAJgCAABkcnMv&#10;ZG93bnJldi54bWxQSwUGAAAAAAQABAD1AAAAigMAAAAA&#10;" adj="0,,0" path="m,l756209,r,12192l,12192,,e" fillcolor="black" stroked="f" strokeweight="0">
              <v:stroke miterlimit="83231f" joinstyle="miter"/>
              <v:formulas/>
              <v:path arrowok="t" o:connecttype="segments" textboxrect="0,0,756209,12192"/>
            </v:shape>
            <v:shape id="Shape 148138" o:spid="_x0000_s1037" style="position:absolute;left:61655;width:91;height:121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R5tsEA&#10;AADfAAAADwAAAGRycy9kb3ducmV2LnhtbERPzWrCQBC+F3yHZQRvdRMtRaKrqKC0x0YfYMyOSTA7&#10;G7KriT5951Do8eP7X20G16gHdaH2bCCdJqCIC29rLg2cT4f3BagQkS02nsnAkwJs1qO3FWbW9/xD&#10;jzyWSkI4ZGigirHNtA5FRQ7D1LfEwl195zAK7EptO+wl3DV6liSf2mHN0lBhS/uKilt+dwaONOt1&#10;kR5y+73r9/nlmfDldTNmMh62S1CRhvgv/nN/WZn/sUjnMlj+CA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Uebb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39" o:spid="_x0000_s1038" style="position:absolute;top:121;width:91;height:1616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IDqcMA&#10;AADfAAAADwAAAGRycy9kb3ducmV2LnhtbERPTWsCMRC9F/ofwhS81exaaXVrlCoIIr1o2/uwmW5S&#10;N5Nlk67x3xuh0OPjfS9WybVioD5YzwrKcQGCuPbacqPg82P7OAMRIrLG1jMpuFCA1fL+boGV9mc+&#10;0HCMjcghHCpUYGLsKilDbchhGPuOOHPfvncYM+wbqXs853DXyklRPEuHlnODwY42hurT8dcpSC+X&#10;qRnmPyeyIVm//novN/ug1Oghvb2CiJTiv/jPvdN5/nRWPs3h9icDkM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IDqcMAAADfAAAADwAAAAAAAAAAAAAAAACYAgAAZHJzL2Rv&#10;d25yZXYueG1sUEsFBgAAAAAEAAQA9QAAAIgDAAAAAA==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40" o:spid="_x0000_s1039" style="position:absolute;left:3172;top:121;width:92;height:1616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7ZScIA&#10;AADfAAAADwAAAGRycy9kb3ducmV2LnhtbERPTUsDMRC9C/6HMII3m11ZtF2bFi0IIl6s9j5sxk3s&#10;ZrJs4jb9985B8Ph43+ttCYOaaUo+soF6UYEi7qL13Bv4/Hi+WYJKGdniEJkMnCnBdnN5scbWxhO/&#10;07zPvZIQTi0acDmPrdapcxQwLeJILNxXnAJmgVOv7YQnCQ+Dvq2qOx3QszQ4HGnnqDvuf4KBcn9u&#10;3Lz6PpJPxcenw1u9e03GXF+VxwdQmUr+F/+5X6zMb5Z1Iw/kjwD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LtlJ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41" o:spid="_x0000_s1040" style="position:absolute;left:29242;top:121;width:91;height:1616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J80sIA&#10;AADfAAAADwAAAGRycy9kb3ducmV2LnhtbERPXWvCMBR9H+w/hDvY20wrxbnOKJswEPFlur1fmrsm&#10;s7kpTazx3xthsMfD+V6skuvESEOwnhWUkwIEceO15VbB1+HjaQ4iRGSNnWdScKEAq+X93QJr7c/8&#10;SeM+tiKHcKhRgYmxr6UMjSGHYeJ74sz9+MFhzHBopR7wnMNdJ6dFMZMOLecGgz2tDTXH/ckpSM+X&#10;yowvv0eyIVn//r0r19ug1ONDensFESnFf/Gfe6Pz/GpeViXc/mQAcn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YnzS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42" o:spid="_x0000_s1041" style="position:absolute;left:53970;top:121;width:92;height:1616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DipcIA&#10;AADfAAAADwAAAGRycy9kb3ducmV2LnhtbERPXWvCMBR9H+w/hDvY20wrxbnOKFMYDPFlbnu/NHdN&#10;ZnNTmljjv18EwcfD+V6skuvESEOwnhWUkwIEceO15VbB99f70xxEiMgaO8+k4EwBVsv7uwXW2p/4&#10;k8Z9bEUO4VCjAhNjX0sZGkMOw8T3xJn79YPDmOHQSj3gKYe7Tk6LYiYdWs4NBnvaGGoO+6NTkJ7P&#10;lRlf/g5kQ7J+/bMrN9ug1ONDensFESnFm/jq/tB5fjUvqylc/mQAcv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sOKl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43" o:spid="_x0000_s1042" style="position:absolute;left:61655;top:121;width:91;height:1616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xHPsMA&#10;AADfAAAADwAAAGRycy9kb3ducmV2LnhtbERPXUvDMBR9F/wP4Qq+ubSz6NYtG24gyPDF6d4vzV0T&#10;19yUJnbZvzcDwcfD+V6uk+vESEOwnhWUkwIEceO15VbB1+frwwxEiMgaO8+k4EIB1qvbmyXW2p/5&#10;g8Z9bEUO4VCjAhNjX0sZGkMOw8T3xJk7+sFhzHBopR7wnMNdJ6dF8SQdWs4NBnvaGmpO+x+nID1f&#10;KjPOv09kQ7J+c3gvt7ug1P1delmAiJTiv/jP/abz/GpWVo9w/ZMB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xHPsMAAADfAAAADwAAAAAAAAAAAAAAAACYAgAAZHJzL2Rv&#10;d25yZXYueG1sUEsFBgAAAAAEAAQA9QAAAIgDAAAAAA==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44" o:spid="_x0000_s1043" style="position:absolute;top:173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8AzsEA&#10;AADfAAAADwAAAGRycy9kb3ducmV2LnhtbERPzYrCMBC+C/sOYYS9aVopItVYVkFxj1YfYGxm29Jm&#10;Upqsrfv0G0Hw+PH9b7LRtOJOvastK4jnEQjiwuqaSwXXy2G2AuE8ssbWMil4kINs+zHZYKrtwGe6&#10;574UIYRdigoq77tUSldUZNDNbUccuB/bG/QB9qXUPQ4h3LRyEUVLabDm0FBhR/uKiib/NQqOtBhk&#10;ER9y/b0b9vntEfHtr1Hqczp+rUF4Gv1b/HKfdJifrOIkgeefAEB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fAM7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45" o:spid="_x0000_s1044" style="position:absolute;left:3172;top:1737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OlVcIA&#10;AADfAAAADwAAAGRycy9kb3ducmV2LnhtbERP3WrCMBS+H+wdwhnsbk0rdZRqFBUc7nLVBzg2x7bY&#10;nJQmttWnX4TBLj++/+V6Mq0YqHeNZQVJFIMgLq1uuFJwOu4/MhDOI2tsLZOCOzlYr15flphrO/IP&#10;DYWvRAhhl6OC2vsul9KVNRl0ke2IA3exvUEfYF9J3eMYwk0rZ3H8KQ02HBpq7GhXU3ktbkbBF81G&#10;WSb7Qn9vx11xvsd8flyVen+bNgsQnib/L/5zH3SYn2ZJOofnnwB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06VVwgAAAN8AAAAPAAAAAAAAAAAAAAAAAJgCAABkcnMvZG93&#10;bnJldi54bWxQSwUGAAAAAAQABAD1AAAAhwMAAAAA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46" o:spid="_x0000_s1045" style="position:absolute;left:29242;top:173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E7IsEA&#10;AADfAAAADwAAAGRycy9kb3ducmV2LnhtbERP3WrCMBS+H/gO4QjezbRFRDqjqFBxl3Y+wLE5a4vN&#10;SWmiqXv6ZSDs8uP7X29H04kHDa61rCCdJyCIK6tbrhVcvor3FQjnkTV2lknBkxxsN5O3NebaBj7T&#10;o/S1iCHsclTQeN/nUrqqIYNubnviyH3bwaCPcKilHjDEcNPJLEmW0mDLsaHBng4NVbfybhQcKQuy&#10;SotSf+7Dobw+E77+3JSaTcfdBwhPo/8Xv9wnHecvVuliCX9/IgC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BOyL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47" o:spid="_x0000_s1046" style="position:absolute;left:29303;top:1737;width:24667;height:91;visibility:visible" coordsize="2466721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WhbsMA&#10;AADfAAAADwAAAGRycy9kb3ducmV2LnhtbERPy4rCMBTdC/MP4Q7MRsZUEZWOUURw1KW1G3d3mtsH&#10;09yUJtb690YQXB7Oe7nuTS06al1lWcF4FIEgzqyuuFCQnnffCxDOI2usLZOCOzlYrz4GS4y1vfGJ&#10;usQXIoSwi1FB6X0TS+mykgy6kW2IA5fb1qAPsC2kbvEWwk0tJ1E0kwYrDg0lNrQtKftPrkZB/pv+&#10;RZfzPT8Od/v0kFy7yfzSKfX12W9+QHjq/Vv8ch90mD9djKdzeP4JA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WhbsMAAADfAAAADwAAAAAAAAAAAAAAAACYAgAAZHJzL2Rv&#10;d25yZXYueG1sUEsFBgAAAAAEAAQA9QAAAIgDAAAAAA==&#10;" adj="0,,0" path="m,l2466721,r,9144l,9144,,e" fillcolor="black" stroked="f" strokeweight="0">
              <v:stroke miterlimit="83231f" joinstyle="miter"/>
              <v:formulas/>
              <v:path arrowok="t" o:connecttype="segments" textboxrect="0,0,2466721,9144"/>
            </v:shape>
            <v:shape id="Shape 148148" o:spid="_x0000_s1047" style="position:absolute;left:53970;top:1737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IKy8EA&#10;AADfAAAADwAAAGRycy9kb3ducmV2LnhtbESPwQrCMBBE74L/EFbwpqkiItUoKih6tPoBa7O2xWZT&#10;mmirX28EQdjLY2ZnZxer1pTiSbUrLCsYDSMQxKnVBWcKLufdYAbCeWSNpWVS8CIHq2W3s8BY24ZP&#10;9Ex8JkIIuxgV5N5XsZQuzcmgG9qKOGg3Wxv0AetM6hqbEG5KOY6iqTRYcLiQY0XbnNJ78jAK9jRu&#10;ZDraJfq4abbJ9RXx9X1Xqt9r13MQnlr/N/+2DzrUn8zCwPefACC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SCsv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49" o:spid="_x0000_s1048" style="position:absolute;left:54031;top:1737;width:7623;height:91;visibility:visible" coordsize="762305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gqsccA&#10;AADfAAAADwAAAGRycy9kb3ducmV2LnhtbERPTWvCQBC9F/wPywi9lLqxFaPRVUpBKdSDxkI9jtkx&#10;SZudDdlVo7/eLQg9Pt73dN6aSpyocaVlBf1eBII4s7rkXMHXdvE8AuE8ssbKMim4kIP5rPMwxUTb&#10;M2/olPpchBB2CSoovK8TKV1WkEHXszVx4A62MegDbHKpGzyHcFPJlygaSoMlh4YCa3ovKPtNj0bB&#10;Z7y6bsd0fd0vf74vu00UP9E6Vuqx275NQHhq/b/47v7QYf5g1B+M4e9PACB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YKrHHAAAA3wAAAA8AAAAAAAAAAAAAAAAAmAIAAGRy&#10;cy9kb3ducmV2LnhtbFBLBQYAAAAABAAEAPUAAACMAwAAAAA=&#10;" adj="0,,0" path="m,l762305,r,9144l,9144,,e" fillcolor="black" stroked="f" strokeweight="0">
              <v:stroke miterlimit="83231f" joinstyle="miter"/>
              <v:formulas/>
              <v:path arrowok="t" o:connecttype="segments" textboxrect="0,0,762305,9144"/>
            </v:shape>
            <v:shape id="Shape 148150" o:spid="_x0000_s1049" style="position:absolute;left:61655;top:173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2QEMEA&#10;AADfAAAADwAAAGRycy9kb3ducmV2LnhtbERPzWrCQBC+F3yHZQRvdROxRaKrqKC0x0YfYMyOSTA7&#10;G7KriT5951Do8eP7X20G16gHdaH2bCCdJqCIC29rLg2cT4f3BagQkS02nsnAkwJs1qO3FWbW9/xD&#10;jzyWSkI4ZGigirHNtA5FRQ7D1LfEwl195zAK7EptO+wl3DV6liSf2mHN0lBhS/uKilt+dwaONOt1&#10;kR5y+73r9/nlmfDldTNmMh62S1CRhvgv/nN/WZk/X6Qf8kD+CA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9kBD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51" o:spid="_x0000_s1050" style="position:absolute;top:1859;width:91;height:1554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fN28MA&#10;AADfAAAADwAAAGRycy9kb3ducmV2LnhtbERPz2vCMBS+D/wfwhN2m2nHLFJNiwqD4WWdevD4aJ5p&#10;sXkpTVbrf78MBjt+fL835WQ7MdLgW8cK0kUCgrh2umWj4Hx6f1mB8AFZY+eYFDzIQ1nMnjaYa3fn&#10;LxqPwYgYwj5HBU0IfS6lrxuy6BeuJ47c1Q0WQ4SDkXrAewy3nXxNkkxabDk2NNjTvqH6dvy2CrbV&#10;+SCXFWbjp0lwl3H1OFyMUs/zabsGEWgK/+I/94eO899W6TKF3z8RgC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fN28MAAADfAAAADwAAAAAAAAAAAAAAAACYAgAAZHJzL2Rv&#10;d25yZXYueG1sUEsFBgAAAAAEAAQA9QAAAIgDAAAAAA==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52" o:spid="_x0000_s1051" style="position:absolute;left:3172;top:1859;width:92;height:1554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VTrMIA&#10;AADfAAAADwAAAGRycy9kb3ducmV2LnhtbERPTYvCMBC9L/gfwgh7W1NlLVKNooIgXra6HvY4NGNa&#10;bCalibX++40geHy878Wqt7XoqPWVYwXjUQKCuHC6YqPg/Lv7moHwAVlj7ZgUPMjDajn4WGCm3Z2P&#10;1J2CETGEfYYKyhCaTEpflGTRj1xDHLmLay2GCFsjdYv3GG5rOUmSVFqsODaU2NC2pOJ6ulkF6/x8&#10;kNMc0+7HJLhJOX8c/oxSn8N+PQcRqA9v8cu913H+92w8ncDzTwQgl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RVOswgAAAN8AAAAPAAAAAAAAAAAAAAAAAJgCAABkcnMvZG93&#10;bnJldi54bWxQSwUGAAAAAAQABAD1AAAAhwMAAAAA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53" o:spid="_x0000_s1052" style="position:absolute;left:29242;top:1859;width:91;height:1554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n2N8MA&#10;AADfAAAADwAAAGRycy9kb3ducmV2LnhtbERPy4rCMBTdD/gP4QqzG1NfRapRVBAGN9NxXLi8NNe0&#10;2NyUJtb692ZgYJaH815teluLjlpfOVYwHiUgiAunKzYKzj+HjwUIH5A11o5JwZM8bNaDtxVm2j34&#10;m7pTMCKGsM9QQRlCk0npi5Is+pFriCN3da3FEGFrpG7xEcNtLSdJkkqLFceGEhval1TcTnerYJuf&#10;j3KeY9p9mQR3KefP48Uo9T7st0sQgfrwL/5zf+o4f7YYz6fw+ycCk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n2N8MAAADfAAAADwAAAAAAAAAAAAAAAACYAgAAZHJzL2Rv&#10;d25yZXYueG1sUEsFBgAAAAAEAAQA9QAAAIgDAAAAAA==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54" o:spid="_x0000_s1053" style="position:absolute;left:53970;top:1859;width:92;height:1554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BuQ8IA&#10;AADfAAAADwAAAGRycy9kb3ducmV2LnhtbERPTYvCMBC9L/gfwgje1lTRItUoKiyIl62uhz0OzZgW&#10;m0lpsrX++40geHy879Wmt7XoqPWVYwWTcQKCuHC6YqPg8vP1uQDhA7LG2jEpeJCHzXrwscJMuzuf&#10;qDsHI2II+wwVlCE0mZS+KMmiH7uGOHJX11oMEbZG6hbvMdzWcpokqbRYcWwosaF9ScXt/GcVbPPL&#10;Uc5zTLtvk+Au5fxx/DVKjYb9dgkiUB/e4pf7oOP82WIyn8HzTwQ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4G5DwgAAAN8AAAAPAAAAAAAAAAAAAAAAAJgCAABkcnMvZG93&#10;bnJldi54bWxQSwUGAAAAAAQABAD1AAAAhwMAAAAA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55" o:spid="_x0000_s1054" style="position:absolute;left:61655;top:1859;width:91;height:1554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zL2MIA&#10;AADfAAAADwAAAGRycy9kb3ducmV2LnhtbERPz2vCMBS+D/Y/hDfwNlPFFqlGUUEQL3bqweOjeUvL&#10;mpfSxFr/ezMY7Pjx/V6uB9uInjpfO1YwGScgiEunazYKrpf95xyED8gaG8ek4Eke1qv3tyXm2j34&#10;i/pzMCKGsM9RQRVCm0vpy4os+rFriSP37TqLIcLOSN3hI4bbRk6TJJMWa44NFba0q6j8Od+tgk1x&#10;Pcq0wKw/mQS3GRfP480oNfoYNgsQgYbwL/5zH3ScP5tP0hR+/0QA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rMvYwgAAAN8AAAAPAAAAAAAAAAAAAAAAAJgCAABkcnMvZG93&#10;bnJldi54bWxQSwUGAAAAAAQABAD1AAAAhwMAAAAA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56" o:spid="_x0000_s1055" style="position:absolute;top:3413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it/8AA&#10;AADfAAAADwAAAGRycy9kb3ducmV2LnhtbERPzYrCMBC+C75DGMGbphVXpBpFBWX3aPUBxmZsi82k&#10;NNFWn34jCB4/vv/lujOVeFDjSssK4nEEgjizuuRcwfm0H81BOI+ssbJMCp7kYL3q95aYaNvykR6p&#10;z0UIYZeggsL7OpHSZQUZdGNbEwfuahuDPsAml7rBNoSbSk6iaCYNlhwaCqxpV1B2S+9GwYEmrczi&#10;far/tu0uvTwjvrxuSg0H3WYBwlPnv+KP+1eH+dN5/DOD958A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tit/8AAAADfAAAADwAAAAAAAAAAAAAAAACYAgAAZHJzL2Rvd25y&#10;ZXYueG1sUEsFBgAAAAAEAAQA9QAAAIUDAAAAAA=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57" o:spid="_x0000_s1056" style="position:absolute;left:3172;top:3413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QIZMEA&#10;AADfAAAADwAAAGRycy9kb3ducmV2LnhtbERPzYrCMBC+C75DGGFvmlbULdUou4KLHq37AGMztsVm&#10;Uppoq09vhIU9fnz/q01vanGn1lWWFcSTCARxbnXFhYLf026cgHAeWWNtmRQ8yMFmPRysMNW24yPd&#10;M1+IEMIuRQWl900qpctLMugmtiEO3MW2Bn2AbSF1i10IN7WcRtFCGqw4NJTY0Lak/JrdjIIfmnYy&#10;j3eZPnx32+z8iPj8vCr1Meq/liA89f5f/Ofe6zB/lsTzT3j/CQDk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UCGT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58" o:spid="_x0000_s1057" style="position:absolute;left:29242;top:3413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ucFsEA&#10;AADfAAAADwAAAGRycy9kb3ducmV2LnhtbERPzWrCQBC+F3yHZQRvdROxRaKrqKC0x0YfYMyOSTA7&#10;G7KriT5951Do8eP7X20G16gHdaH2bCCdJqCIC29rLg2cT4f3BagQkS02nsnAkwJs1qO3FWbW9/xD&#10;jzyWSkI4ZGigirHNtA5FRQ7D1LfEwl195zAK7EptO+wl3DV6liSf2mHN0lBhS/uKilt+dwaONOt1&#10;kR5y+73r9/nlmfDldTNmMh62S1CRhvgv/nN/WZk/X6QfMlj+CA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LnBb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59" o:spid="_x0000_s1058" style="position:absolute;left:29303;top:3413;width:24667;height:92;visibility:visible" coordsize="2466721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8GWsQA&#10;AADfAAAADwAAAGRycy9kb3ducmV2LnhtbERPy2rCQBTdF/oPwxW6kTpRfDV1lFLQ6tKYjbvbzM0D&#10;M3dCZozx7zuC0OXhvFeb3tSio9ZVlhWMRxEI4szqigsF6Wn7vgThPLLG2jIpuJODzfr1ZYWxtjc+&#10;Upf4QoQQdjEqKL1vYildVpJBN7INceBy2xr0AbaF1C3eQrip5SSK5tJgxaGhxIa+S8ouydUoyHfp&#10;b3Q+3fPDcPuT7pNrN1mcO6XeBv3XJwhPvf8XP917HeZPl+PZBzz+BAB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vBlrEAAAA3wAAAA8AAAAAAAAAAAAAAAAAmAIAAGRycy9k&#10;b3ducmV2LnhtbFBLBQYAAAAABAAEAPUAAACJAwAAAAA=&#10;" adj="0,,0" path="m,l2466721,r,9144l,9144,,e" fillcolor="black" stroked="f" strokeweight="0">
              <v:stroke miterlimit="83231f" joinstyle="miter"/>
              <v:formulas/>
              <v:path arrowok="t" o:connecttype="segments" textboxrect="0,0,2466721,9144"/>
            </v:shape>
            <v:shape id="Shape 148160" o:spid="_x0000_s1059" style="position:absolute;left:53970;top:3413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FarcEA&#10;AADfAAAADwAAAGRycy9kb3ducmV2LnhtbERPzYrCMBC+C75DGGFvmlYWka5RVFB2j1YfYGxm22Iz&#10;KU20dZ9+5yB4/Pj+V5vBNepBXag9G0hnCSjiwtuaSwOX82G6BBUissXGMxl4UoDNejxaYWZ9zyd6&#10;5LFUEsIhQwNVjG2mdSgqchhmviUW7td3DqPArtS2w17CXaPnSbLQDmuWhgpb2ldU3PK7M3Ckea+L&#10;9JDbn12/z6/PhK9/N2M+JsP2C1SkIb7FL/e3lfmfy3QhD+SPAN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RWq3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61" o:spid="_x0000_s1060" style="position:absolute;left:54031;top:3413;width:7623;height:92;visibility:visible" coordsize="762305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t618cA&#10;AADfAAAADwAAAGRycy9kb3ducmV2LnhtbERPy2rCQBTdF/oPwy10U3SSthiNjlIKSqEu6gN0ec1c&#10;k7SZOyEzavTrnYLg8nDeo0lrKnGkxpWWFcTdCARxZnXJuYL1atrpg3AeWWNlmRScycFk/PgwwlTb&#10;Ey/ouPS5CCHsUlRQeF+nUrqsIIOua2viwO1tY9AH2ORSN3gK4aaSr1HUkwZLDg0F1vRZUPa3PBgF&#10;38n8shrQ5W03+92ct4soeaGfRKnnp/ZjCMJT6+/im/tLh/nv/bgXw/+fAECO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+betfHAAAA3wAAAA8AAAAAAAAAAAAAAAAAmAIAAGRy&#10;cy9kb3ducmV2LnhtbFBLBQYAAAAABAAEAPUAAACMAwAAAAA=&#10;" adj="0,,0" path="m,l762305,r,9144l,9144,,e" fillcolor="black" stroked="f" strokeweight="0">
              <v:stroke miterlimit="83231f" joinstyle="miter"/>
              <v:formulas/>
              <v:path arrowok="t" o:connecttype="segments" textboxrect="0,0,762305,9144"/>
            </v:shape>
            <v:shape id="Shape 148162" o:spid="_x0000_s1061" style="position:absolute;left:61655;top:3413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9hQcIA&#10;AADfAAAADwAAAGRycy9kb3ducmV2LnhtbERP3WqDMBS+H/Qdwin0bkaliLimpS10bJdze4CjOVWp&#10;ORGTVtunbwaDXX58/5vdbHpxo9F1lhUkUQyCuLa640bBz/fpNQfhPLLG3jIpuJOD3XbxssFC24m/&#10;6Fb6RoQQdgUqaL0fCild3ZJBF9mBOHBnOxr0AY6N1CNOIdz0Mo3jTBrsODS0ONCxpfpSXo2Cd0on&#10;WSenUn8epmNZ3WOuHhelVst5/wbC0+z/xX/uDx3mr/MkS+H3TwAgt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j2FBwgAAAN8AAAAPAAAAAAAAAAAAAAAAAJgCAABkcnMvZG93&#10;bnJldi54bWxQSwUGAAAAAAQABAD1AAAAhwMAAAAA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63" o:spid="_x0000_s1062" style="position:absolute;top:3535;width:91;height:1555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U8isMA&#10;AADfAAAADwAAAGRycy9kb3ducmV2LnhtbERPy4rCMBTdD/gP4QruxlSdKVKNooIwuJn6WLi8NNe0&#10;2NyUJtb695OBgVkeznu57m0tOmp95VjBZJyAIC6crtgouJz373MQPiBrrB2Tghd5WK8Gb0vMtHvy&#10;kbpTMCKGsM9QQRlCk0npi5Is+rFriCN3c63FEGFrpG7xGcNtLadJkkqLFceGEhvalVTcTw+rYJNf&#10;DvIzx7T7NgluU85fh6tRajTsNwsQgfrwL/5zf+k4/2M+SWfw+ycC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U8isMAAADfAAAADwAAAAAAAAAAAAAAAACYAgAAZHJzL2Rv&#10;d25yZXYueG1sUEsFBgAAAAAEAAQA9QAAAIgDAAAAAA==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64" o:spid="_x0000_s1063" style="position:absolute;left:3172;top:3535;width:92;height:1555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yk/sIA&#10;AADfAAAADwAAAGRycy9kb3ducmV2LnhtbERPTYvCMBC9C/sfwix401TRIl2jqCCIF7vqYY9DM6bF&#10;ZlKaWOu/NwsLe3y87+W6t7XoqPWVYwWTcQKCuHC6YqPgetmPFiB8QNZYOyYFL/KwXn0Mlphp9+Rv&#10;6s7BiBjCPkMFZQhNJqUvSrLox64hjtzNtRZDhK2RusVnDLe1nCZJKi1WHBtKbGhXUnE/P6yCTX49&#10;ynmOaXcyCW5Tzl/HH6PU8LPffIEI1Id/8Z/7oOP82WKSzuD3TwQgV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jKT+wgAAAN8AAAAPAAAAAAAAAAAAAAAAAJgCAABkcnMvZG93&#10;bnJldi54bWxQSwUGAAAAAAQABAD1AAAAhwMAAAAA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65" o:spid="_x0000_s1064" style="position:absolute;left:29242;top:3535;width:91;height:1555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ABZcIA&#10;AADfAAAADwAAAGRycy9kb3ducmV2LnhtbERPTYvCMBC9L/gfwgje1lTRItUoKgjiZbvqwePQjGmx&#10;mZQm1vrvNwsLe3y879Wmt7XoqPWVYwWTcQKCuHC6YqPgejl8LkD4gKyxdkwK3uRhsx58rDDT7sXf&#10;1J2DETGEfYYKyhCaTEpflGTRj11DHLm7ay2GCFsjdYuvGG5rOU2SVFqsODaU2NC+pOJxfloF2/x6&#10;kvMc0+7LJLhLOX+fbkap0bDfLkEE6sO/+M991HH+bDFJ5/D7JwK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AFlwgAAAN8AAAAPAAAAAAAAAAAAAAAAAJgCAABkcnMvZG93&#10;bnJldi54bWxQSwUGAAAAAAQABAD1AAAAhwMAAAAA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66" o:spid="_x0000_s1065" style="position:absolute;left:53970;top:3535;width:92;height:1555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KfEsIA&#10;AADfAAAADwAAAGRycy9kb3ducmV2LnhtbERPW2vCMBR+F/wP4Qz2pqnignRGUWEgvqxeHnw8NGdp&#10;WXNSmqzWf78MBj5+fPfVZnCN6KkLtWcNs2kGgrj0pmar4Xr5mCxBhIhssPFMGh4UYLMej1aYG3/n&#10;E/XnaEUK4ZCjhirGNpcylBU5DFPfEifuy3cOY4KdlabDewp3jZxnmZIOa04NFba0r6j8Pv84Ddvi&#10;epRvBar+02a4U1w8jjer9evLsH0HEWmIT/G/+2DS/MVyphT8/UkA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Ep8SwgAAAN8AAAAPAAAAAAAAAAAAAAAAAJgCAABkcnMvZG93&#10;bnJldi54bWxQSwUGAAAAAAQABAD1AAAAhwMAAAAA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67" o:spid="_x0000_s1066" style="position:absolute;left:61655;top:3535;width:91;height:1555;visibility:visible" coordsize="9144,15544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46icMA&#10;AADfAAAADwAAAGRycy9kb3ducmV2LnhtbERPy4rCMBTdD/gP4QqzG1PFqVKNooIwuJn6WLi8NNe0&#10;2NyUJtb695OBgVkeznu57m0tOmp95VjBeJSAIC6crtgouJz3H3MQPiBrrB2Tghd5WK8Gb0vMtHvy&#10;kbpTMCKGsM9QQRlCk0npi5Is+pFriCN3c63FEGFrpG7xGcNtLSdJkkqLFceGEhvalVTcTw+rYJNf&#10;DvIzx7T7NgluU85fh6tR6n3YbxYgAvXhX/zn/tJx/nQ+Tmfw+ycCk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F46icMAAADfAAAADwAAAAAAAAAAAAAAAACYAgAAZHJzL2Rv&#10;d25yZXYueG1sUEsFBgAAAAAEAAQA9QAAAIgDAAAAAA==&#10;" adj="0,,0" path="m,l9144,r,155448l,155448,,e" fillcolor="black" stroked="f" strokeweight="0">
              <v:stroke miterlimit="83231f" joinstyle="miter"/>
              <v:formulas/>
              <v:path arrowok="t" o:connecttype="segments" textboxrect="0,0,9144,155448"/>
            </v:shape>
            <v:shape id="Shape 148168" o:spid="_x0000_s1067" style="position:absolute;top:5090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dWq8EA&#10;AADfAAAADwAAAGRycy9kb3ducmV2LnhtbERPzYrCMBC+C75DGGFvmlYWka5RVFB2j1YfYGxm22Iz&#10;KU20dZ9+5yB4/Pj+V5vBNepBXag9G0hnCSjiwtuaSwOX82G6BBUissXGMxl4UoDNejxaYWZ9zyd6&#10;5LFUEsIhQwNVjG2mdSgqchhmviUW7td3DqPArtS2w17CXaPnSbLQDmuWhgpb2ldU3PK7M3Ckea+L&#10;9JDbn12/z6/PhK9/N2M+JsP2C1SkIb7FL/e3lfmfy3Qhg+WPAN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nVqv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69" o:spid="_x0000_s1068" style="position:absolute;left:3172;top:5090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vzMMAA&#10;AADfAAAADwAAAGRycy9kb3ducmV2LnhtbERPzYrCMBC+L/gOYQRva1oR0WoUFRT3aPUBxmZsi82k&#10;NNFWn34jCB4/vv/FqjOVeFDjSssK4mEEgjizuuRcwfm0+52CcB5ZY2WZFDzJwWrZ+1lgom3LR3qk&#10;PhchhF2CCgrv60RKlxVk0A1tTRy4q20M+gCbXOoG2xBuKjmKook0WHJoKLCmbUHZLb0bBXsatTKL&#10;d6n+27Tb9PKM+PK6KTXod+s5CE+d/4o/7oMO88fTeDKD958A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SvzMMAAAADfAAAADwAAAAAAAAAAAAAAAACYAgAAZHJzL2Rvd25y&#10;ZXYueG1sUEsFBgAAAAAEAAQA9QAAAIUDAAAAAA=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70" o:spid="_x0000_s1069" style="position:absolute;left:3233;top:5090;width:26009;height:122;visibility:visible" coordsize="2600833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e08sIA&#10;AADfAAAADwAAAGRycy9kb3ducmV2LnhtbERPTUvDQBC9C/6HZQQv0m4qVUPabbEFi1ejtNdhd5oE&#10;s7Mhu03Sf+8cCh4f73u9nXyrBupjE9jAYp6BIrbBNVwZ+Pn+mOWgYkJ22AYmA1eKsN3c362xcGHk&#10;LxrKVCkJ4ViggTqlrtA62po8xnnoiIU7h95jEthX2vU4Srhv9XOWvWqPDUtDjR3ta7K/5cUb4OPu&#10;5Skvj6fyMODuMDp7dcka8/gwva9AJZrSv/jm/nQyf5kv3uSB/BEAe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17TywgAAAN8AAAAPAAAAAAAAAAAAAAAAAJgCAABkcnMvZG93&#10;bnJldi54bWxQSwUGAAAAAAQABAD1AAAAhwMAAAAA&#10;" adj="0,,0" path="m,l2600833,r,12192l,12192,,e" fillcolor="black" stroked="f" strokeweight="0">
              <v:stroke miterlimit="83231f" joinstyle="miter"/>
              <v:formulas/>
              <v:path arrowok="t" o:connecttype="segments" textboxrect="0,0,2600833,12192"/>
            </v:shape>
            <v:shape id="Shape 148171" o:spid="_x0000_s1070" style="position:absolute;left:29242;top:5090;width:122;height:122;visibility:visible" coordsize="12192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Vv8EA&#10;AADfAAAADwAAAGRycy9kb3ducmV2LnhtbERPTWvCQBC9C/6HZYTedBOpVVJXEaHQY00Vr0N2TEKz&#10;s0t2qum/7wqCx8f7Xm8H16kr9bH1bCCfZaCIK29brg0cvz+mK1BRkC12nsnAH0XYbsajNRbW3/hA&#10;11JqlUI4FmigEQmF1rFqyGGc+UCcuIvvHUqCfa1tj7cU7jo9z7I37bDl1NBgoH1D1U/56wwczqdK&#10;LkPYL7/yHZ9kHs5SLox5mQy7d1BCgzzFD/enTfNfV/kyh/ufBEBv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Blb/BAAAA3wAAAA8AAAAAAAAAAAAAAAAAmAIAAGRycy9kb3du&#10;cmV2LnhtbFBLBQYAAAAABAAEAPUAAACGAwAAAAA=&#10;" adj="0,,0" path="m,l12192,r,12192l,12192,,e" fillcolor="black" stroked="f" strokeweight="0">
              <v:stroke miterlimit="83231f" joinstyle="miter"/>
              <v:formulas/>
              <v:path arrowok="t" o:connecttype="segments" textboxrect="0,0,12192,12192"/>
            </v:shape>
            <v:shape id="Shape 148172" o:spid="_x0000_s1071" style="position:absolute;left:29364;top:5090;width:24606;height:122;visibility:visible" coordsize="2460625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/cK8QA&#10;AADfAAAADwAAAGRycy9kb3ducmV2LnhtbERPXWvCMBR9H+w/hDvwbaZKcaUaZQrKHrcqbHu7Ntem&#10;s7mpTdTu3xthsMfD+Z4tetuIC3W+dqxgNExAEJdO11wp2G3XzxkIH5A1No5JwS95WMwfH2aYa3fl&#10;D7oUoRIxhH2OCkwIbS6lLw1Z9EPXEkfu4DqLIcKukrrDawy3jRwnyURarDk2GGxpZag8Fmer4HR2&#10;k+q423+ny02f7T+Lr3fzkyo1eOpfpyAC9eFf/Od+03F+mo1exnD/EwHI+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v3CvEAAAA3wAAAA8AAAAAAAAAAAAAAAAAmAIAAGRycy9k&#10;b3ducmV2LnhtbFBLBQYAAAAABAAEAPUAAACJAwAAAAA=&#10;" adj="0,,0" path="m,l2460625,r,12192l,12192,,e" fillcolor="black" stroked="f" strokeweight="0">
              <v:stroke miterlimit="83231f" joinstyle="miter"/>
              <v:formulas/>
              <v:path arrowok="t" o:connecttype="segments" textboxrect="0,0,2460625,12192"/>
            </v:shape>
            <v:shape id="Shape 148173" o:spid="_x0000_s1072" style="position:absolute;left:53970;top:5090;width:122;height:122;visibility:visible" coordsize="12192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+uU8IA&#10;AADfAAAADwAAAGRycy9kb3ducmV2LnhtbERPS2vCQBC+F/oflhF6q5vY+iC6igiFHmta8TpkxySY&#10;nV2yU03/fVcQPH5879VmcJ26UB9bzwbycQaKuPK25drAz/fH6wJUFGSLnWcy8EcRNuvnpxUW1l95&#10;T5dSapVCOBZooBEJhdaxashhHPtAnLiT7x1Kgn2tbY/XFO46PcmymXbYcmpoMNCuoepc/joD++Oh&#10;ktMQdvOvfMsHmYSjlFNjXkbDdglKaJCH+O7+tGn++yKfv8HtTwK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H65TwgAAAN8AAAAPAAAAAAAAAAAAAAAAAJgCAABkcnMvZG93&#10;bnJldi54bWxQSwUGAAAAAAQABAD1AAAAhwMAAAAA&#10;" adj="0,,0" path="m,l12192,r,12192l,12192,,e" fillcolor="black" stroked="f" strokeweight="0">
              <v:stroke miterlimit="83231f" joinstyle="miter"/>
              <v:formulas/>
              <v:path arrowok="t" o:connecttype="segments" textboxrect="0,0,12192,12192"/>
            </v:shape>
            <v:shape id="Shape 148174" o:spid="_x0000_s1073" style="position:absolute;left:54092;top:5090;width:7562;height:122;visibility:visible" coordsize="756209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9Bf8QA&#10;AADfAAAADwAAAGRycy9kb3ducmV2LnhtbERPXWvCMBR9H/gfwhX2NlNH2aQaRZTBNuhQK/h6aa5t&#10;tbkpSWbrv18Ggz0ezvdiNZhW3Mj5xrKC6SQBQVxa3XCl4Fi8Pc1A+ICssbVMCu7kYbUcPSww07bn&#10;Pd0OoRIxhH2GCuoQukxKX9Zk0E9sRxy5s3UGQ4SuktphH8NNK5+T5EUabDg21NjRpqbyevg2Cor8&#10;+umK/GObfm0v93zX9CdX7ZR6HA/rOYhAQ/gX/7nfdZyfzqavKfz+iQD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fQX/EAAAA3wAAAA8AAAAAAAAAAAAAAAAAmAIAAGRycy9k&#10;b3ducmV2LnhtbFBLBQYAAAAABAAEAPUAAACJAwAAAAA=&#10;" adj="0,,0" path="m,l756209,r,12192l,12192,,e" fillcolor="black" stroked="f" strokeweight="0">
              <v:stroke miterlimit="83231f" joinstyle="miter"/>
              <v:formulas/>
              <v:path arrowok="t" o:connecttype="segments" textboxrect="0,0,756209,12192"/>
            </v:shape>
            <v:shape id="Shape 148175" o:spid="_x0000_s1074" style="position:absolute;left:61655;top:5090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9v6MEA&#10;AADfAAAADwAAAGRycy9kb3ducmV2LnhtbERPzYrCMBC+C75DGGFvmlbULdUou4KLHq37AGMztsVm&#10;Uppoq09vhIU9fnz/q01vanGn1lWWFcSTCARxbnXFhYLf026cgHAeWWNtmRQ8yMFmPRysMNW24yPd&#10;M1+IEMIuRQWl900qpctLMugmtiEO3MW2Bn2AbSF1i10IN7WcRtFCGqw4NJTY0Lak/JrdjIIfmnYy&#10;j3eZPnx32+z8iPj8vCr1Meq/liA89f5f/Ofe6zB/lsSfc3j/CQDk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2/b+j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76" o:spid="_x0000_s1075" style="position:absolute;top:5212;width:91;height:1615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cuG8IA&#10;AADfAAAADwAAAGRycy9kb3ducmV2LnhtbERPTWsCMRC9C/0PYQq9aXZF1G6N0goFKV6q7X3YTDep&#10;m8myiWv896Yg9Ph436tNcq0YqA/Ws4JyUoAgrr223Cj4Or6PlyBCRNbYeiYFVwqwWT+MVlhpf+FP&#10;Gg6xETmEQ4UKTIxdJWWoDTkME98RZ+7H9w5jhn0jdY+XHO5aOS2KuXRoOTcY7GhrqD4dzk5BWlxn&#10;Znj+PZENyfq37325/QhKPT2m1xcQkVL8F9/dO53nz5blYg5/fzIAub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5y4b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77" o:spid="_x0000_s1076" style="position:absolute;left:3172;top:5212;width:92;height:1615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uLgMIA&#10;AADfAAAADwAAAGRycy9kb3ducmV2LnhtbERPXWvCMBR9H+w/hDvY20wrYrUaZQqDMfYyN98vzbXJ&#10;bG5Kk9X47xdhsMfD+V5vk+vESEOwnhWUkwIEceO15VbB1+fL0wJEiMgaO8+k4EoBtpv7uzXW2l/4&#10;g8ZDbEUO4VCjAhNjX0sZGkMOw8T3xJk7+cFhzHBopR7wksNdJ6dFMZcOLecGgz3tDTXnw49TkKrr&#10;zIzL7zPZkKzfHd/L/VtQ6vEhPa9ARErxX/znftV5/mxRVhXc/mQA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q4uA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78" o:spid="_x0000_s1077" style="position:absolute;left:29242;top:5212;width:91;height:1615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Qf8sIA&#10;AADfAAAADwAAAGRycy9kb3ducmV2LnhtbERPTUsDMRC9C/6HMII3m10ptq5NixYEES+2eh82003a&#10;zWTZxG36752D4PHxvlebEno10Zh8ZAP1rAJF3EbruTPwtX+9W4JKGdliH5kMXCjBZn19tcLGxjN/&#10;0rTLnZIQTg0acDkPjdapdRQwzeJALNwhjgGzwLHTdsSzhIde31fVgw7oWRocDrR11J52P8FAWVzm&#10;bno8nsin4uPL90e9fU/G3N6U5ydQmUr+F/+536zMny/rhQyWPwJAr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NB/y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79" o:spid="_x0000_s1078" style="position:absolute;left:53970;top:5212;width:92;height:1615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i6acIA&#10;AADfAAAADwAAAGRycy9kb3ducmV2LnhtbERPTWsCMRC9C/0PYYTeNLtFqq5GaYVCKb2o7X3YjJvo&#10;ZrJs0jX++6ZQ8Ph43+ttcq0YqA/Ws4JyWoAgrr223Cj4Or5NFiBCRNbYeiYFNwqw3TyM1lhpf+U9&#10;DYfYiBzCoUIFJsaukjLUhhyGqe+IM3fyvcOYYd9I3eM1h7tWPhXFs3RoOTcY7GhnqL4cfpyCNL/N&#10;zLA8X8iGZP3r92e5+whKPY7TywpEpBTv4n/3u87zZ4tyvoS/Pxm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eLpp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80" o:spid="_x0000_s1079" style="position:absolute;left:61655;top:5212;width:91;height:1615;visibility:visible" coordsize="9144,1615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dj08IA&#10;AADfAAAADwAAAGRycy9kb3ducmV2LnhtbERPTUsDMRC9C/6HMII3m10pum6bFi0IIl6seh82003s&#10;ZrJs4jb9985B8Ph43+ttCYOaaUo+soF6UYEi7qL13Bv4/Hi+aUCljGxxiEwGzpRgu7m8WGNr44nf&#10;ad7nXkkIpxYNuJzHVuvUOQqYFnEkFu4Qp4BZ4NRrO+FJwsOgb6vqTgf0LA0OR9o56o77n2Cg3J+X&#10;bn74PpJPxcenr7d695qMub4qjytQmUr+F/+5X6zMXzZ1Iw/kjwD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l2PTwgAAAN8AAAAPAAAAAAAAAAAAAAAAAJgCAABkcnMvZG93&#10;bnJldi54bWxQSwUGAAAAAAQABAD1AAAAhwMAAAAA&#10;" adj="0,,0" path="m,l9144,r,161544l,161544,,e" fillcolor="black" stroked="f" strokeweight="0">
              <v:stroke miterlimit="83231f" joinstyle="miter"/>
              <v:formulas/>
              <v:path arrowok="t" o:connecttype="segments" textboxrect="0,0,9144,161544"/>
            </v:shape>
            <v:shape id="Shape 148181" o:spid="_x0000_s1080" style="position:absolute;top:682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EZzMEA&#10;AADfAAAADwAAAGRycy9kb3ducmV2LnhtbERP3WqDMBS+L+wdwhnsrkbLGOKaSis4tsu6PsDRnKlo&#10;TsRk1e7pl8Jglx/f/z5fzSiuNLvesoIkikEQN1b33Cq4fJbbFITzyBpHy6TgRg7yw8Nmj5m2C5/p&#10;WvlWhBB2GSrovJ8yKV3TkUEX2Yk4cF92NugDnFupZ1xCuBnlLo5fpMGeQ0OHExUdNUP1bRS80W6R&#10;TVJW+uO0FFV9i7n+GZR6elyPryA8rf5f/Od+12H+c5qkCdz/BADy8A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RGcz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82" o:spid="_x0000_s1081" style="position:absolute;left:3172;top:6827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OHu8EA&#10;AADfAAAADwAAAGRycy9kb3ducmV2LnhtbERPzYrCMBC+C/sOYRa8adqySKlGUcFl92j1AabN2Bab&#10;SWmytvr0G0Hw+PH9rzajacWNetdYVhDPIxDEpdUNVwrOp8MsBeE8ssbWMim4k4PN+mOywkzbgY90&#10;y30lQgi7DBXU3neZlK6syaCb2444cBfbG/QB9pXUPQ4h3LQyiaKFNNhwaKixo31N5TX/Mwq+KRlk&#10;GR9y/bsb9nlxj7h4XJWafo7bJQhPo3+LX+4fHeZ/pXGawPNPAC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eDh7v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83" o:spid="_x0000_s1082" style="position:absolute;left:29242;top:682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8iIMIA&#10;AADfAAAADwAAAGRycy9kb3ducmV2LnhtbERP3WrCMBS+H/gO4QjezbQ6RqmNooLDXa7bA5w2x7bY&#10;nJQm649PvwwGu/z4/rPDZFoxUO8aywridQSCuLS64UrB1+flOQHhPLLG1jIpmMnBYb94yjDVduQP&#10;GnJfiRDCLkUFtfddKqUrazLo1rYjDtzN9gZ9gH0ldY9jCDet3ETRqzTYcGiosaNzTeU9/zYK3mgz&#10;yjK+5Pr9NJ7zYo64eNyVWi2n4w6Ep8n/i//cVx3mvyRxsoXfPwGA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zyIgwgAAAN8AAAAPAAAAAAAAAAAAAAAAAJgCAABkcnMvZG93&#10;bnJldi54bWxQSwUGAAAAAAQABAD1AAAAhwMAAAAA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84" o:spid="_x0000_s1083" style="position:absolute;left:29303;top:6827;width:24667;height:91;visibility:visible" coordsize="2466721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6Fg8QA&#10;AADfAAAADwAAAGRycy9kb3ducmV2LnhtbERPy2rCQBTdC/7DcIVupE4UqSE6SinY2mWTbNzdZm4e&#10;mLkTMmOMf98pCC4P5707jKYVA/WusaxguYhAEBdWN1wpyLPjawzCeWSNrWVScCcHh/10ssNE2xv/&#10;0JD6SoQQdgkqqL3vEildUZNBt7AdceBK2xv0AfaV1D3eQrhp5SqK3qTBhkNDjR191FRc0qtRUH7m&#10;v9E5u5ff8+NXfkqvw2pzHpR6mY3vWxCeRv8UP9wnHeav42W8hv8/AYD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OhYPEAAAA3wAAAA8AAAAAAAAAAAAAAAAAmAIAAGRycy9k&#10;b3ducmV2LnhtbFBLBQYAAAAABAAEAPUAAACJAwAAAAA=&#10;" adj="0,,0" path="m,l2466721,r,9144l,9144,,e" fillcolor="black" stroked="f" strokeweight="0">
              <v:stroke miterlimit="83231f" joinstyle="miter"/>
              <v:formulas/>
              <v:path arrowok="t" o:connecttype="segments" textboxrect="0,0,2466721,9144"/>
            </v:shape>
            <v:shape id="Shape 148185" o:spid="_x0000_s1084" style="position:absolute;left:53970;top:6827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ofz8IA&#10;AADfAAAADwAAAGRycy9kb3ducmV2LnhtbERP3WrCMBS+H/gO4QjezbTiRqmNooLDXa7bA5w2x7bY&#10;nJQm649PvwwGu/z4/rPDZFoxUO8aywridQSCuLS64UrB1+flOQHhPLLG1jIpmMnBYb94yjDVduQP&#10;GnJfiRDCLkUFtfddKqUrazLo1rYjDtzN9gZ9gH0ldY9jCDet3ETRqzTYcGiosaNzTeU9/zYK3mgz&#10;yjK+5Pr9NJ7zYo64eNyVWi2n4w6Ep8n/i//cVx3mb5M4eYHfPwGA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ah/PwgAAAN8AAAAPAAAAAAAAAAAAAAAAAJgCAABkcnMvZG93&#10;bnJldi54bWxQSwUGAAAAAAQABAD1AAAAhwMAAAAA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86" o:spid="_x0000_s1085" style="position:absolute;left:54031;top:6827;width:7623;height:91;visibility:visible" coordsize="762305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4EWccA&#10;AADfAAAADwAAAGRycy9kb3ducmV2LnhtbERPy2rCQBTdF/oPwy10U3RiW0yMjlIKSqEu6gN0ec1c&#10;k7SZOyEzavTrnYLg8nDeo0lrKnGkxpWWFfS6EQjizOqScwXr1bSTgHAeWWNlmRScycFk/PgwwlTb&#10;Ey/ouPS5CCHsUlRQeF+nUrqsIIOua2viwO1tY9AH2ORSN3gK4aaSr1HUlwZLDg0F1vRZUPa3PBgF&#10;3/H8shrQ5W03+92ct4sofqGfWKnnp/ZjCMJT6+/im/tLh/nvSS/pw/+fAECOr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B+BFnHAAAA3wAAAA8AAAAAAAAAAAAAAAAAmAIAAGRy&#10;cy9kb3ducmV2LnhtbFBLBQYAAAAABAAEAPUAAACMAwAAAAA=&#10;" adj="0,,0" path="m,l762305,r,9144l,9144,,e" fillcolor="black" stroked="f" strokeweight="0">
              <v:stroke miterlimit="83231f" joinstyle="miter"/>
              <v:formulas/>
              <v:path arrowok="t" o:connecttype="segments" textboxrect="0,0,762305,9144"/>
            </v:shape>
            <v:shape id="Shape 148187" o:spid="_x0000_s1086" style="position:absolute;left:61655;top:682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QkI8IA&#10;AADfAAAADwAAAGRycy9kb3ducmV2LnhtbERP3WrCMBS+H/gO4QjezbQiW6mNooLDXa7bA5w2x7bY&#10;nJQm649PvwwGu/z4/rPDZFoxUO8aywridQSCuLS64UrB1+flOQHhPLLG1jIpmMnBYb94yjDVduQP&#10;GnJfiRDCLkUFtfddKqUrazLo1rYjDtzN9gZ9gH0ldY9jCDet3ETRizTYcGiosaNzTeU9/zYK3mgz&#10;yjK+5Pr9NJ7zYo64eNyVWi2n4w6Ep8n/i//cVx3mb5M4eYXfPwGA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9CQjwgAAAN8AAAAPAAAAAAAAAAAAAAAAAJgCAABkcnMvZG93&#10;bnJldi54bWxQSwUGAAAAAAQABAD1AAAAhwMAAAAA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88" o:spid="_x0000_s1087" style="position:absolute;top:6950;width:91;height:1527;visibility:visible" coordsize="9144,15270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eI38QA&#10;AADfAAAADwAAAGRycy9kb3ducmV2LnhtbERPzU7CQBC+m/AOmyHhYmSLGtpUFgImGr1B6QOM3bFt&#10;6M6W7gL17Z2Diccv3/9qM7pOXWkIrWcDi3kCirjytuXaQHl8e8hAhYhssfNMBn4owGY9uVthbv2N&#10;D3QtYq0khEOOBpoY+1zrUDXkMMx9Tyzctx8cRoFDre2ANwl3nX5MkqV22LI0NNjTa0PVqbg4Ay4+&#10;3afl8Sstt++fXerb877YnY2ZTcftC6hIY/wX/7k/rMx/zhaZDJY/Ak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HiN/EAAAA3wAAAA8AAAAAAAAAAAAAAAAAmAIAAGRycy9k&#10;b3ducmV2LnhtbFBLBQYAAAAABAAEAPUAAACJAwAAAAA=&#10;" adj="0,,0" path="m,l9144,r,152705l,152705,,e" fillcolor="black" stroked="f" strokeweight="0">
              <v:stroke miterlimit="83231f" joinstyle="miter"/>
              <v:formulas/>
              <v:path arrowok="t" o:connecttype="segments" textboxrect="0,0,9144,152705"/>
            </v:shape>
            <v:shape id="Shape 148189" o:spid="_x0000_s1088" style="position:absolute;left:3172;top:6950;width:92;height:1527;visibility:visible" coordsize="9144,15270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stRMQA&#10;AADfAAAADwAAAGRycy9kb3ducmV2LnhtbERP3WrCMBS+F3yHcAa7GTN1G7Z2RlFhQ+9c2wc4Nmdt&#10;WXNSm6jd25vBwMuP73+xGkwrLtS7xrKC6SQCQVxa3XCloMg/nhMQziNrbC2Tgl9ysFqORwtMtb3y&#10;F10yX4kQwi5FBbX3XSqlK2sy6Ca2Iw7ct+0N+gD7SuoeryHctPIlimbSYMOhocaOtjWVP9nZKDD+&#10;9Sku8mNcrD/3bWyb0yHbnJR6fBjW7yA8Df4u/nfvdJj/lkyTOfz9CQD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LLUTEAAAA3wAAAA8AAAAAAAAAAAAAAAAAmAIAAGRycy9k&#10;b3ducmV2LnhtbFBLBQYAAAAABAAEAPUAAACJAwAAAAA=&#10;" adj="0,,0" path="m,l9144,r,152705l,152705,,e" fillcolor="black" stroked="f" strokeweight="0">
              <v:stroke miterlimit="83231f" joinstyle="miter"/>
              <v:formulas/>
              <v:path arrowok="t" o:connecttype="segments" textboxrect="0,0,9144,152705"/>
            </v:shape>
            <v:shape id="Shape 148190" o:spid="_x0000_s1089" style="position:absolute;left:29242;top:6950;width:91;height:1527;visibility:visible" coordsize="9144,15270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gSBMQA&#10;AADfAAAADwAAAGRycy9kb3ducmV2LnhtbERPzU7CQBC+m/gOmzHxQmCLGAqVhaCJRm9S+gBDd2gb&#10;u7Olu0J5e+dA4vHL97/aDK5VZ+pD49nAdJKAIi69bbgyUOzfxwtQISJbbD2TgSsF2Kzv71aYWX/h&#10;HZ3zWCkJ4ZChgTrGLtM6lDU5DBPfEQt39L3DKLCvtO3xIuGu1U9JMtcOG5aGGjt6q6n8yX+dARdn&#10;o7TYH9Ji+/HVpr45feevJ2MeH4btC6hIQ/wX39yfVuY/L6ZLeSB/BIBe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+oEgTEAAAA3wAAAA8AAAAAAAAAAAAAAAAAmAIAAGRycy9k&#10;b3ducmV2LnhtbFBLBQYAAAAABAAEAPUAAACJAwAAAAA=&#10;" adj="0,,0" path="m,l9144,r,152705l,152705,,e" fillcolor="black" stroked="f" strokeweight="0">
              <v:stroke miterlimit="83231f" joinstyle="miter"/>
              <v:formulas/>
              <v:path arrowok="t" o:connecttype="segments" textboxrect="0,0,9144,152705"/>
            </v:shape>
            <v:shape id="Shape 148191" o:spid="_x0000_s1090" style="position:absolute;left:53970;top:6950;width:92;height:1527;visibility:visible" coordsize="9144,15270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S3n8QA&#10;AADfAAAADwAAAGRycy9kb3ducmV2LnhtbERP3WrCMBS+F3yHcAa7GTPtNqx2RlFhQ+9c2wc4Nmdt&#10;WXNSm6jd25vBwMuP73+xGkwrLtS7xrKCeBKBIC6tbrhSUOQfzzMQziNrbC2Tgl9ysFqORwtMtb3y&#10;F10yX4kQwi5FBbX3XSqlK2sy6Ca2Iw7ct+0N+gD7SuoeryHctPIliqbSYMOhocaOtjWVP9nZKDD+&#10;9Skp8mNSrD/3bWKb0yHbnJR6fBjW7yA8Df4u/nfvdJj/NovnMfz9CQD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t5/EAAAA3wAAAA8AAAAAAAAAAAAAAAAAmAIAAGRycy9k&#10;b3ducmV2LnhtbFBLBQYAAAAABAAEAPUAAACJAwAAAAA=&#10;" adj="0,,0" path="m,l9144,r,152705l,152705,,e" fillcolor="black" stroked="f" strokeweight="0">
              <v:stroke miterlimit="83231f" joinstyle="miter"/>
              <v:formulas/>
              <v:path arrowok="t" o:connecttype="segments" textboxrect="0,0,9144,152705"/>
            </v:shape>
            <v:shape id="Shape 148192" o:spid="_x0000_s1091" style="position:absolute;left:61655;top:6950;width:91;height:1527;visibility:visible" coordsize="9144,15270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Yp6MQA&#10;AADfAAAADwAAAGRycy9kb3ducmV2LnhtbERP3WrCMBS+F/YO4Qy8GZqqY9XOKCoo887VPsCxObZl&#10;zUltota3XwYDLz++//myM7W4UesqywpGwwgEcW51xYWC7LgdTEE4j6yxtkwKHuRguXjpzTHR9s7f&#10;dEt9IUIIuwQVlN43iZQuL8mgG9qGOHBn2xr0AbaF1C3eQ7ip5TiKPqTBikNDiQ1tSsp/0qtRYPzk&#10;Lc6Opzhb7fZ1bKvLIV1flOq/dqtPEJ46/xT/u790mP8+Hc3G8PcnAJ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2KejEAAAA3wAAAA8AAAAAAAAAAAAAAAAAmAIAAGRycy9k&#10;b3ducmV2LnhtbFBLBQYAAAAABAAEAPUAAACJAwAAAAA=&#10;" adj="0,,0" path="m,l9144,r,152705l,152705,,e" fillcolor="black" stroked="f" strokeweight="0">
              <v:stroke miterlimit="83231f" joinstyle="miter"/>
              <v:formulas/>
              <v:path arrowok="t" o:connecttype="segments" textboxrect="0,0,9144,152705"/>
            </v:shape>
            <v:shape id="Shape 148193" o:spid="_x0000_s1092" style="position:absolute;top:847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a0/cEA&#10;AADfAAAADwAAAGRycy9kb3ducmV2LnhtbERPzYrCMBC+L/gOYQRva1p3Ea1GUUFZj1YfYGzGtthM&#10;SpO11ac3guDx4/ufLztTiRs1rrSsIB5GIIgzq0vOFZyO2+8JCOeRNVaWScGdHCwXva85Jtq2fKBb&#10;6nMRQtglqKDwvk6kdFlBBt3Q1sSBu9jGoA+wyaVusA3hppKjKBpLgyWHhgJr2hSUXdN/o2BHo1Zm&#10;8TbV+3W7Sc/3iM+Pq1KDfreagfDU+Y/47f7TYf7vJJ7+wOtPAC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0WtP3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94" o:spid="_x0000_s1093" style="position:absolute;left:3172;top:8477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8sicAA&#10;AADfAAAADwAAAGRycy9kb3ducmV2LnhtbERPzYrCMBC+L/gOYQRva1oR0WoUFVz0aPUBxmZsi82k&#10;NFlbfXojCB4/vv/FqjOVuFPjSssK4mEEgjizuuRcwfm0+52CcB5ZY2WZFDzIwWrZ+1lgom3LR7qn&#10;PhchhF2CCgrv60RKlxVk0A1tTRy4q20M+gCbXOoG2xBuKjmKook0WHJoKLCmbUHZLf03Cv5o1Mos&#10;3qX6sGm36eUR8eV5U2rQ79ZzEJ46/xV/3Hsd5o+n8WwM7z8BgF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v8sicAAAADfAAAADwAAAAAAAAAAAAAAAACYAgAAZHJzL2Rvd25y&#10;ZXYueG1sUEsFBgAAAAAEAAQA9QAAAIUDAAAAAA=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95" o:spid="_x0000_s1094" style="position:absolute;left:29242;top:847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OJEsEA&#10;AADfAAAADwAAAGRycy9kb3ducmV2LnhtbERPzYrCMBC+L/gOYQRva1rZFa1GUUFZj1YfYGzGtthM&#10;SpO11ac3guDx4/ufLztTiRs1rrSsIB5GIIgzq0vOFZyO2+8JCOeRNVaWScGdHCwXva85Jtq2fKBb&#10;6nMRQtglqKDwvk6kdFlBBt3Q1sSBu9jGoA+wyaVusA3hppKjKBpLgyWHhgJr2hSUXdN/o2BHo1Zm&#10;8TbV+3W7Sc/3iM+Pq1KDfreagfDU+Y/47f7TYf7PJJ7+wutPAC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2ziRL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96" o:spid="_x0000_s1095" style="position:absolute;left:29303;top:8477;width:24667;height:91;visibility:visible" coordsize="2466721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kossQA&#10;AADfAAAADwAAAGRycy9kb3ducmV2LnhtbERPy2rCQBTdF/oPwy24KTpRitXoKEXw0WWTbNxdMzcP&#10;mrkTMmOMf98RhC4P573eDqYRPXWutqxgOolAEOdW11wqyNL9eAHCeWSNjWVScCcH283ryxpjbW/8&#10;Q33iSxFC2MWooPK+jaV0eUUG3cS2xIErbGfQB9iVUnd4C+GmkbMomkuDNYeGClvaVZT/JlejoDhk&#10;l+ic3ovv9/0xOyXXfvZ57pUavQ1fKxCeBv8vfrpPOsz/WEyXc3j8CQD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5JKLLEAAAA3wAAAA8AAAAAAAAAAAAAAAAAmAIAAGRycy9k&#10;b3ducmV2LnhtbFBLBQYAAAAABAAEAPUAAACJAwAAAAA=&#10;" adj="0,,0" path="m,l2466721,r,9144l,9144,,e" fillcolor="black" stroked="f" strokeweight="0">
              <v:stroke miterlimit="83231f" joinstyle="miter"/>
              <v:formulas/>
              <v:path arrowok="t" o:connecttype="segments" textboxrect="0,0,2466721,9144"/>
            </v:shape>
            <v:shape id="Shape 148197" o:spid="_x0000_s1096" style="position:absolute;left:53970;top:8477;width:92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2y/sEA&#10;AADfAAAADwAAAGRycy9kb3ducmV2LnhtbERPzYrCMBC+L/gOYQRva1pZVq1GUUFZj1YfYGzGtthM&#10;SpO11ac3guDx4/ufLztTiRs1rrSsIB5GIIgzq0vOFZyO2+8JCOeRNVaWScGdHCwXva85Jtq2fKBb&#10;6nMRQtglqKDwvk6kdFlBBt3Q1sSBu9jGoA+wyaVusA3hppKjKPqVBksODQXWtCkou6b/RsGORq3M&#10;4m2q9+t2k57vEZ8fV6UG/W41A+Gp8x/x2/2nw/yfSTwdw+tPAC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tsv7BAAAA3wAAAA8AAAAAAAAAAAAAAAAAmAIAAGRycy9kb3du&#10;cmV2LnhtbFBLBQYAAAAABAAEAPUAAACGAwAAAAA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198" o:spid="_x0000_s1097" style="position:absolute;left:54031;top:8477;width:7623;height:91;visibility:visible" coordsize="762305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SjbccA&#10;AADfAAAADwAAAGRycy9kb3ducmV2LnhtbERPTU/CQBC9m/AfNkPixcgWNRQqCyEmGhM9CJjAcewO&#10;baE723RXKPx652DC8eV9T+edq9WR2lB5NjAcJKCIc28rLgx8r1/vx6BCRLZYeyYDZwown/VupphZ&#10;f+IlHVexUBLCIUMDZYxNpnXIS3IYBr4hFm7nW4dRYFto2+JJwl2tH5JkpB1WLA0lNvRSUn5Y/ToD&#10;H+nnZT2hy+PP235z3i6T9I6+UmNu+93iGVSkLl7F/+53K/OfxsOJDJY/AkDP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t0o23HAAAA3wAAAA8AAAAAAAAAAAAAAAAAmAIAAGRy&#10;cy9kb3ducmV2LnhtbFBLBQYAAAAABAAEAPUAAACMAwAAAAA=&#10;" adj="0,,0" path="m,l762305,r,9144l,9144,,e" fillcolor="black" stroked="f" strokeweight="0">
              <v:stroke miterlimit="83231f" joinstyle="miter"/>
              <v:formulas/>
              <v:path arrowok="t" o:connecttype="segments" textboxrect="0,0,762305,9144"/>
            </v:shape>
            <v:shape id="Shape 148199" o:spid="_x0000_s1098" style="position:absolute;left:61655;top:8477;width:91;height:122;visibility:visible" coordsize="9144,1219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6DF8AA&#10;AADfAAAADwAAAGRycy9kb3ducmV2LnhtbERPzYrCMBC+C75DGMGbphVZtBpFBWX3aPUBxmZsi82k&#10;NNFWn34jCB4/vv/lujOVeFDjSssK4nEEgjizuuRcwfm0H81AOI+ssbJMCp7kYL3q95aYaNvykR6p&#10;z0UIYZeggsL7OpHSZQUZdGNbEwfuahuDPsAml7rBNoSbSk6i6EcaLDk0FFjTrqDslt6NggNNWpnF&#10;+1T/bdtdenlGfHndlBoOus0ChKfOf8Uf968O86ezeD6H958A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6DF8AAAADfAAAADwAAAAAAAAAAAAAAAACYAgAAZHJzL2Rvd25y&#10;ZXYueG1sUEsFBgAAAAAEAAQA9QAAAIUDAAAAAA==&#10;" adj="0,,0" path="m,l9144,r,12192l,12192,,e" fillcolor="black" stroked="f" strokeweight="0">
              <v:stroke miterlimit="83231f" joinstyle="miter"/>
              <v:formulas/>
              <v:path arrowok="t" o:connecttype="segments" textboxrect="0,0,9144,12192"/>
            </v:shape>
            <v:shape id="Shape 148200" o:spid="_x0000_s1099" style="position:absolute;top:8599;width:91;height:2042;visibility:visible" coordsize="9144,20421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YgQMcA&#10;AADfAAAADwAAAGRycy9kb3ducmV2LnhtbESP3WrCQBBG7wt9h2UK3tVNS5CQukoJBFoVpNoHmGbH&#10;JJidjdltfnx6Vyj08vDNd2ZmuR5NI3rqXG1Zwcs8AkFcWF1zqeD7mD8nIJxH1thYJgUTOVivHh+W&#10;mGo78Bf1B1+KIGGXooLK+zaV0hUVGXRz2xKH7GQ7gz5gV0rd4RDkppGvUbSQBmsOGypsKauoOB9+&#10;jYKYh3x72de7qf+8bK7FMfvZtJNSs6fx/Q2Ep9H/D/+1P3Q4P06CFO7/BAC5u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l2IEDHAAAA3wAAAA8AAAAAAAAAAAAAAAAAmAIAAGRy&#10;cy9kb3ducmV2LnhtbFBLBQYAAAAABAAEAPUAAACMAwAAAAA=&#10;" adj="0,,0" path="m,l9144,r,204216l,204216,,e" fillcolor="black" stroked="f" strokeweight="0">
              <v:stroke miterlimit="83231f" joinstyle="miter"/>
              <v:formulas/>
              <v:path arrowok="t" o:connecttype="segments" textboxrect="0,0,9144,204216"/>
            </v:shape>
            <v:shape id="Shape 148201" o:spid="_x0000_s1100" style="position:absolute;top:10641;width:91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94sIA&#10;AADfAAAADwAAAGRycy9kb3ducmV2LnhtbERPTWsCMRC9F/wPYQRvNVGkldUoKggiFFr14HHcjLuL&#10;m8maRF3/fVMoeHy87+m8tbW4kw+VYw2DvgJBnDtTcaHhsF+/j0GEiGywdkwanhRgPuu8TTEz7sE/&#10;dN/FQqQQDhlqKGNsMilDXpLF0HcNceLOzluMCfpCGo+PFG5rOVTqQ1qsODWU2NCqpPyyu1kNzbXw&#10;x2swSz7dvrefrDbUfo207nXbxQREpDa+xP/ujUnzR+OhGsDfnwRAz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Bv3iwgAAAN8AAAAPAAAAAAAAAAAAAAAAAJgCAABkcnMvZG93&#10;bnJldi54bWxQSwUGAAAAAAQABAD1AAAAhwMAAAAA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148202" o:spid="_x0000_s1101" style="position:absolute;left:60;top:10641;width:3112;height:91;visibility:visible" coordsize="311201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8AXMMA&#10;AADfAAAADwAAAGRycy9kb3ducmV2LnhtbERPz0vDMBS+C/4P4QneXGpRmXXZkMGknua6Xbw9m2dT&#10;bF5KErv2v18Ggx0/vt+L1Wg7MZAPrWMFj7MMBHHtdMuNgsN+8zAHESKyxs4xKZgowGp5e7PAQrsj&#10;72ioYiNSCIcCFZgY+0LKUBuyGGauJ07cr/MWY4K+kdrjMYXbTuZZ9iIttpwaDPa0NlT/Vf9WwXbi&#10;r/LjsDO6nJrhtfr5DP77Wan7u/H9DUSkMV7FF3ep0/yneZ7lcP6TAMjl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8AXMMAAADfAAAADwAAAAAAAAAAAAAAAACYAgAAZHJzL2Rv&#10;d25yZXYueG1sUEsFBgAAAAAEAAQA9QAAAIgDAAAAAA==&#10;" adj="0,,0" path="m,l311201,r,9144l,9144,,e" fillcolor="black" stroked="f" strokeweight="0">
              <v:stroke miterlimit="83231f" joinstyle="miter"/>
              <v:formulas/>
              <v:path arrowok="t" o:connecttype="segments" textboxrect="0,0,311201,9144"/>
            </v:shape>
            <v:shape id="Shape 148203" o:spid="_x0000_s1102" style="position:absolute;left:3172;top:8599;width:92;height:2042;visibility:visible" coordsize="9144,20421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S+N8QA&#10;AADfAAAADwAAAGRycy9kb3ducmV2LnhtbERP22rCQBB9F/oPyxR8001ViqSuUgShXkCM/YBpdpqE&#10;Zmdjds3Fr3eFgo+Hc1+sOlOKhmpXWFbwNo5AEKdWF5wp+D5vRnMQziNrLC2Tgp4crJYvgwXG2rZ8&#10;oibxmQgh7GJUkHtfxVK6NCeDbmwr4sD92tqgD7DOpK6xDeGmlJMoepcGCw4NOVa0zin9S65GwYzb&#10;zf5yLA59s73sbul5/bOreqWGr93nBwhPnX+K/91fOsyfzSfRFB5/AgC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kvjfEAAAA3wAAAA8AAAAAAAAAAAAAAAAAmAIAAGRycy9k&#10;b3ducmV2LnhtbFBLBQYAAAAABAAEAPUAAACJAwAAAAA=&#10;" adj="0,,0" path="m,l9144,r,204216l,204216,,e" fillcolor="black" stroked="f" strokeweight="0">
              <v:stroke miterlimit="83231f" joinstyle="miter"/>
              <v:formulas/>
              <v:path arrowok="t" o:connecttype="segments" textboxrect="0,0,9144,204216"/>
            </v:shape>
            <v:shape id="Shape 148204" o:spid="_x0000_s1103" style="position:absolute;left:3172;top:10641;width:92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FeesIA&#10;AADfAAAADwAAAGRycy9kb3ducmV2LnhtbERPTWsCMRC9C/6HMEJvmiiLldUoKhSkILTWg8dxM+4u&#10;biZrEnX775tCocfH+16sOtuIB/lQO9YwHikQxIUzNZcajl9vwxmIEJENNo5JwzcFWC37vQXmxj35&#10;kx6HWIoUwiFHDVWMbS5lKCqyGEauJU7cxXmLMUFfSuPxmcJtIydKTaXFmlNDhS1tKyquh7vV0N5K&#10;f7oFs+Hz/eP9ldWOun2m9cugW89BROriv/jPvTNpfjabqAx+/yQAc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cV56wgAAAN8AAAAPAAAAAAAAAAAAAAAAAJgCAABkcnMvZG93&#10;bnJldi54bWxQSwUGAAAAAAQABAD1AAAAhwMAAAAA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148205" o:spid="_x0000_s1104" style="position:absolute;left:3233;top:10641;width:26009;height:91;visibility:visible" coordsize="2600833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YWasQA&#10;AADfAAAADwAAAGRycy9kb3ducmV2LnhtbERPy2rCQBTdF/yH4Qru6sRgi0RHEcHiQhCjC5fXzM0D&#10;M3diZqoxX98pFLo8nPdi1ZlaPKh1lWUFk3EEgjizuuJCwfm0fZ+BcB5ZY22ZFLzIwWo5eFtgou2T&#10;j/RIfSFCCLsEFZTeN4mULivJoBvbhjhwuW0N+gDbQuoWnyHc1DKOok9psOLQUGJDm5KyW/ptFNy/&#10;MD1em3zay/i2P9zzPj1ceqVGw249B+Gp8//iP/dOh/nTWRx9wO+fAE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mFmrEAAAA3wAAAA8AAAAAAAAAAAAAAAAAmAIAAGRycy9k&#10;b3ducmV2LnhtbFBLBQYAAAAABAAEAPUAAACJAwAAAAA=&#10;" adj="0,,0" path="m,l2600833,r,9144l,9144,,e" fillcolor="black" stroked="f" strokeweight="0">
              <v:stroke miterlimit="83231f" joinstyle="miter"/>
              <v:formulas/>
              <v:path arrowok="t" o:connecttype="segments" textboxrect="0,0,2600833,9144"/>
            </v:shape>
            <v:shape id="Shape 148206" o:spid="_x0000_s1105" style="position:absolute;left:29242;top:8599;width:91;height:2042;visibility:visible" coordsize="9144,20421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Mdr8QA&#10;AADfAAAADwAAAGRycy9kb3ducmV2LnhtbERP3WrCMBS+H+wdwhl4N9MVEalGGYKgbiDTPcAxOWvL&#10;mpO2if3Z0y/CYJcf3/9qM9hKdNT60rGCl2kCglg7U3Ku4POye16A8AHZYOWYFIzkYbN+fFhhZlzP&#10;H9SdQy5iCPsMFRQh1JmUXhdk0U9dTRy5L9daDBG2uTQt9jHcVjJNkrm0WHJsKLCmbUH6+3yzCmbc&#10;796aU/k+dofm+KMv2+uxHpWaPA2vSxCBhvAv/nPvTZw/W6TJHO5/I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THa/EAAAA3wAAAA8AAAAAAAAAAAAAAAAAmAIAAGRycy9k&#10;b3ducmV2LnhtbFBLBQYAAAAABAAEAPUAAACJAwAAAAA=&#10;" adj="0,,0" path="m,l9144,r,204216l,204216,,e" fillcolor="black" stroked="f" strokeweight="0">
              <v:stroke miterlimit="83231f" joinstyle="miter"/>
              <v:formulas/>
              <v:path arrowok="t" o:connecttype="segments" textboxrect="0,0,9144,204216"/>
            </v:shape>
            <v:shape id="Shape 148207" o:spid="_x0000_s1106" style="position:absolute;left:29242;top:10641;width:91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PADcIA&#10;AADfAAAADwAAAGRycy9kb3ducmV2LnhtbERPTWsCMRC9C/0PYQq9aVIRXVajtIIgBaHaHjyOm3F3&#10;6WayJlHXf28KgsfH+54tOtuIC/lQO9bwPlAgiAtnai41/P6s+hmIEJENNo5Jw40CLOYvvRnmxl15&#10;S5ddLEUK4ZCjhirGNpcyFBVZDAPXEifu6LzFmKAvpfF4TeG2kUOlxtJizamhwpaWFRV/u7PV0J5K&#10;vz8F88mH8/fXhNWaus1I67fX7mMKIlIXn+KHe23S/FE2VBP4/5MA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o8ANwgAAAN8AAAAPAAAAAAAAAAAAAAAAAJgCAABkcnMvZG93&#10;bnJldi54bWxQSwUGAAAAAAQABAD1AAAAhwMAAAAA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148208" o:spid="_x0000_s1107" style="position:absolute;left:29303;top:10641;width:24667;height:91;visibility:visible" coordsize="2466721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XtoMQA&#10;AADfAAAADwAAAGRycy9kb3ducmV2LnhtbERPS0vDQBC+C/6HZQpexO4aREvstohQrUfTXHobs5MH&#10;zc6G7DZN/71zEDx+fO/1dva9mmiMXWALj0sDirgKruPGQnnYPaxAxYTssA9MFq4UYbu5vVlj7sKF&#10;v2kqUqMkhGOOFtqUhlzrWLXkMS7DQCxcHUaPSeDYaDfiRcJ9rzNjnrXHjqWhxYHeW6pOxdlbqD/K&#10;H3M8XOuv+91nuS/OU/ZynKy9W8xvr6ASzelf/OfeO5n/tMqMDJY/Ak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17aDEAAAA3wAAAA8AAAAAAAAAAAAAAAAAmAIAAGRycy9k&#10;b3ducmV2LnhtbFBLBQYAAAAABAAEAPUAAACJAwAAAAA=&#10;" adj="0,,0" path="m,l2466721,r,9144l,9144,,e" fillcolor="black" stroked="f" strokeweight="0">
              <v:stroke miterlimit="83231f" joinstyle="miter"/>
              <v:formulas/>
              <v:path arrowok="t" o:connecttype="segments" textboxrect="0,0,2466721,9144"/>
            </v:shape>
            <v:shape id="Shape 148209" o:spid="_x0000_s1108" style="position:absolute;left:53970;top:8599;width:92;height:2042;visibility:visible" coordsize="9144,20421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yJ3cQA&#10;AADfAAAADwAAAGRycy9kb3ducmV2LnhtbERP3WrCMBS+H/gO4Qi701SR4WpTEUFwbjCmPsCxObbF&#10;5qQ2WX/29MtA2OXH95+se1OJlhpXWlYwm0YgiDOrS84VnE+7yRKE88gaK8ukYCAH63T0lGCsbcdf&#10;1B59LkIIuxgVFN7XsZQuK8igm9qaOHBX2xj0ATa51A12IdxUch5FL9JgyaGhwJq2BWW347dRsOBu&#10;937/LD+G9u1++MlO28uhHpR6HvebFQhPvf8XP9x7HeYvlvPoFf7+BAAy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Mid3EAAAA3wAAAA8AAAAAAAAAAAAAAAAAmAIAAGRycy9k&#10;b3ducmV2LnhtbFBLBQYAAAAABAAEAPUAAACJAwAAAAA=&#10;" adj="0,,0" path="m,l9144,r,204216l,204216,,e" fillcolor="black" stroked="f" strokeweight="0">
              <v:stroke miterlimit="83231f" joinstyle="miter"/>
              <v:formulas/>
              <v:path arrowok="t" o:connecttype="segments" textboxrect="0,0,9144,204216"/>
            </v:shape>
            <v:shape id="Shape 148210" o:spid="_x0000_s1109" style="position:absolute;left:53970;top:10641;width:92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POpMMA&#10;AADfAAAADwAAAGRycy9kb3ducmV2LnhtbERPTWvCQBC9F/wPywje6kYRK9FNqIIgBaG1PfQ4zY5J&#10;aHY27q6a/vvOodDj431vysF16kYhtp4NzKYZKOLK25ZrAx/v+8cVqJiQLXaeycAPRSiL0cMGc+vv&#10;/Ea3U6qVhHDM0UCTUp9rHauGHMap74mFO/vgMAkMtbYB7xLuOj3PsqV22LI0NNjTrqHq+3R1BvpL&#10;HT4v0W756/r68sTZgYbjwpjJeHheg0o0pH/xn/tgZf5iNZ/JA/kjAH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POpMMAAADfAAAADwAAAAAAAAAAAAAAAACYAgAAZHJzL2Rv&#10;d25yZXYueG1sUEsFBgAAAAAEAAQA9QAAAIgDAAAAAA==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148211" o:spid="_x0000_s1110" style="position:absolute;left:54031;top:10641;width:7623;height:91;visibility:visible" coordsize="762305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ho1scA&#10;AADfAAAADwAAAGRycy9kb3ducmV2LnhtbERPy2rCQBTdF/oPwy10U3QSW4xGRymFlkJd+AJdXjPX&#10;JJq5EzJTjX59pyC4PJz3eNqaSpyocaVlBXE3AkGcWV1yrmC9+uwMQDiPrLGyTAou5GA6eXwYY6rt&#10;mRd0WvpchBB2KSoovK9TKV1WkEHXtTVx4Pa2MegDbHKpGzyHcFPJXhT1pcGSQ0OBNX0UlB2Xv0bB&#10;TzK7roZ0fd19HTaX7SJKXmieKPX81L6PQHhq/V18c3/rMP9t0Itj+P8TAMjJ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y4aNbHAAAA3wAAAA8AAAAAAAAAAAAAAAAAmAIAAGRy&#10;cy9kb3ducmV2LnhtbFBLBQYAAAAABAAEAPUAAACMAwAAAAA=&#10;" adj="0,,0" path="m,l762305,r,9144l,9144,,e" fillcolor="black" stroked="f" strokeweight="0">
              <v:stroke miterlimit="83231f" joinstyle="miter"/>
              <v:formulas/>
              <v:path arrowok="t" o:connecttype="segments" textboxrect="0,0,762305,9144"/>
            </v:shape>
            <v:shape id="Shape 148212" o:spid="_x0000_s1111" style="position:absolute;left:61655;top:8599;width:91;height:2042;visibility:visible" coordsize="9144,204216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GNccQA&#10;AADfAAAADwAAAGRycy9kb3ducmV2LnhtbERP22rCQBB9L/gPyxR8qxuDiKSuUgTBS0Ea+wHT7JgE&#10;s7Mxu+bSr3eFQh8P575c96YSLTWutKxgOolAEGdWl5wr+D5v3xYgnEfWWFkmBQM5WK9GL0tMtO34&#10;i9rU5yKEsEtQQeF9nUjpsoIMuomtiQN3sY1BH2CTS91gF8JNJeMomkuDJYeGAmvaFJRd07tRMONu&#10;e7ydys+h3d8Ov9l583OoB6XGr/3HOwhPvf8X/7l3OsyfLeJpDM8/AY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xjXHEAAAA3wAAAA8AAAAAAAAAAAAAAAAAmAIAAGRycy9k&#10;b3ducmV2LnhtbFBLBQYAAAAABAAEAPUAAACJAwAAAAA=&#10;" adj="0,,0" path="m,l9144,r,204216l,204216,,e" fillcolor="black" stroked="f" strokeweight="0">
              <v:stroke miterlimit="83231f" joinstyle="miter"/>
              <v:formulas/>
              <v:path arrowok="t" o:connecttype="segments" textboxrect="0,0,9144,204216"/>
            </v:shape>
            <v:shape id="Shape 148213" o:spid="_x0000_s1112" style="position:absolute;left:61655;top:10641;width:91;height:91;visibility:visible" coordsize="9144,91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FQ08QA&#10;AADfAAAADwAAAGRycy9kb3ducmV2LnhtbERPXWvCMBR9H/gfwhX2tqY62aQaRYVBGQy26oOP1+ba&#10;FpubmsTa/ftlMNjj4Xwv14NpRU/ON5YVTJIUBHFpdcOVgsP+7WkOwgdkja1lUvBNHtar0cMSM23v&#10;/EV9ESoRQ9hnqKAOocuk9GVNBn1iO+LIna0zGCJ0ldQO7zHctHKapi/SYMOxocaOdjWVl+JmFHTX&#10;yh2vXm/5dPt8f+U0p+FjptTjeNgsQAQawr/4z53rOH82n06e4fdPBC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BUNPEAAAA3wAAAA8AAAAAAAAAAAAAAAAAmAIAAGRycy9k&#10;b3ducmV2LnhtbFBLBQYAAAAABAAEAPUAAACJAwAAAAA=&#10;" adj="0,,0" path="m,l9144,r,9144l,9144,,e" fillcolor="black" stroked="f" strokeweight="0">
              <v:stroke miterlimit="83231f" joinstyle="miter"/>
              <v:formulas/>
              <v:path arrowok="t" o:connecttype="segments" textboxrect="0,0,9144,9144"/>
            </v:shape>
            <v:shape id="Shape 148214" o:spid="_x0000_s1113" style="position:absolute;left:1158;top:10702;width:59795;height:1768;visibility:visible" coordsize="5979541,17678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S4PcUA&#10;AADfAAAADwAAAGRycy9kb3ducmV2LnhtbERPXWvCMBR9F/wP4Qp7kZkqol1nFBEGQ3xZHYhvl+ba&#10;dmtuSpJp9debgeDj4XwvVp1pxJmcry0rGI8SEMSF1TWXCr73H68pCB+QNTaWScGVPKyW/d4CM20v&#10;/EXnPJQihrDPUEEVQptJ6YuKDPqRbYkjd7LOYIjQlVI7vMRw08hJksykwZpjQ4UtbSoqfvM/o+Bw&#10;Gm6Peb25ufX8cNy9mfTnlnulXgbd+h1EoC48xQ/3p47zp+lkPIX/PxG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NLg9xQAAAN8AAAAPAAAAAAAAAAAAAAAAAJgCAABkcnMv&#10;ZG93bnJldi54bWxQSwUGAAAAAAQABAD1AAAAigMAAAAA&#10;" adj="0,,0" path="m,l5979541,r,176784l,176784,,e" stroked="f" strokeweight="0">
              <v:stroke miterlimit="83231f" joinstyle="miter"/>
              <v:formulas/>
              <v:path arrowok="t" o:connecttype="segments" textboxrect="0,0,5979541,176784"/>
            </v:shape>
          </v:group>
        </w:pict>
      </w:r>
      <w:r w:rsidR="005A7F7B" w:rsidRPr="00A56369">
        <w:rPr>
          <w:b/>
          <w:sz w:val="18"/>
          <w:szCs w:val="18"/>
        </w:rPr>
        <w:t xml:space="preserve">к </w:t>
      </w:r>
      <w:r w:rsidR="005A7F7B" w:rsidRPr="00A56369">
        <w:rPr>
          <w:sz w:val="18"/>
          <w:szCs w:val="18"/>
        </w:rPr>
        <w:t xml:space="preserve">8. </w:t>
      </w:r>
      <w:proofErr w:type="gramStart"/>
      <w:r w:rsidR="005A7F7B" w:rsidRPr="00A56369">
        <w:rPr>
          <w:i/>
          <w:sz w:val="18"/>
          <w:szCs w:val="18"/>
        </w:rPr>
        <w:t>Владение</w:t>
      </w:r>
      <w:r w:rsidR="005A7F7B" w:rsidRPr="00A56369">
        <w:rPr>
          <w:sz w:val="18"/>
          <w:szCs w:val="18"/>
        </w:rPr>
        <w:t xml:space="preserve"> специальной владеет свободно </w:t>
      </w:r>
      <w:r w:rsidR="005A7F7B" w:rsidRPr="00A56369">
        <w:rPr>
          <w:i/>
          <w:sz w:val="18"/>
          <w:szCs w:val="18"/>
        </w:rPr>
        <w:t xml:space="preserve">2 </w:t>
      </w:r>
      <w:r w:rsidR="005A7F7B" w:rsidRPr="00A56369">
        <w:rPr>
          <w:b/>
          <w:sz w:val="18"/>
          <w:szCs w:val="18"/>
        </w:rPr>
        <w:t xml:space="preserve">у </w:t>
      </w:r>
      <w:r w:rsidR="005A7F7B" w:rsidRPr="00A56369">
        <w:rPr>
          <w:sz w:val="18"/>
          <w:szCs w:val="18"/>
        </w:rPr>
        <w:t xml:space="preserve">терминологией по теме проекта, </w:t>
      </w:r>
      <w:proofErr w:type="gramEnd"/>
    </w:p>
    <w:p w:rsidR="00A43A37" w:rsidRPr="00A56369" w:rsidRDefault="00A43A37">
      <w:pPr>
        <w:spacing w:after="42"/>
        <w:ind w:left="740" w:right="402"/>
        <w:rPr>
          <w:i/>
          <w:sz w:val="18"/>
          <w:szCs w:val="18"/>
        </w:rPr>
      </w:pPr>
      <w:r w:rsidRPr="00A56369">
        <w:rPr>
          <w:sz w:val="18"/>
          <w:szCs w:val="18"/>
        </w:rPr>
        <w:t xml:space="preserve"> иногда был </w:t>
      </w:r>
      <w:proofErr w:type="spellStart"/>
      <w:r w:rsidRPr="00A56369">
        <w:rPr>
          <w:sz w:val="18"/>
          <w:szCs w:val="18"/>
        </w:rPr>
        <w:t>неточен</w:t>
      </w:r>
      <w:proofErr w:type="gramStart"/>
      <w:r w:rsidRPr="00A56369">
        <w:rPr>
          <w:sz w:val="18"/>
          <w:szCs w:val="18"/>
        </w:rPr>
        <w:t>,</w:t>
      </w:r>
      <w:r w:rsidR="005A7F7B" w:rsidRPr="00A56369">
        <w:rPr>
          <w:sz w:val="18"/>
          <w:szCs w:val="18"/>
        </w:rPr>
        <w:t>о</w:t>
      </w:r>
      <w:proofErr w:type="gramEnd"/>
      <w:r w:rsidR="005A7F7B" w:rsidRPr="00A56369">
        <w:rPr>
          <w:sz w:val="18"/>
          <w:szCs w:val="18"/>
        </w:rPr>
        <w:t>шибался</w:t>
      </w:r>
      <w:proofErr w:type="spellEnd"/>
      <w:r w:rsidR="005A7F7B" w:rsidRPr="00A56369">
        <w:rPr>
          <w:sz w:val="18"/>
          <w:szCs w:val="18"/>
        </w:rPr>
        <w:t xml:space="preserve"> </w:t>
      </w:r>
      <w:r w:rsidR="005A7F7B" w:rsidRPr="00A56369">
        <w:rPr>
          <w:i/>
          <w:sz w:val="18"/>
          <w:szCs w:val="18"/>
        </w:rPr>
        <w:t xml:space="preserve">1 </w:t>
      </w:r>
    </w:p>
    <w:p w:rsidR="0093770F" w:rsidRPr="00A56369" w:rsidRDefault="005A7F7B">
      <w:pPr>
        <w:spacing w:after="42"/>
        <w:ind w:left="740" w:right="402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с </w:t>
      </w:r>
      <w:proofErr w:type="gramStart"/>
      <w:r w:rsidRPr="00A56369">
        <w:rPr>
          <w:sz w:val="18"/>
          <w:szCs w:val="18"/>
        </w:rPr>
        <w:t>использованной</w:t>
      </w:r>
      <w:proofErr w:type="gramEnd"/>
      <w:r w:rsidRPr="00A56369">
        <w:rPr>
          <w:sz w:val="18"/>
          <w:szCs w:val="18"/>
        </w:rPr>
        <w:t xml:space="preserve"> в сообщении не владеет </w:t>
      </w:r>
      <w:r w:rsidRPr="00A56369">
        <w:rPr>
          <w:i/>
          <w:sz w:val="18"/>
          <w:szCs w:val="18"/>
        </w:rPr>
        <w:t xml:space="preserve">0 </w:t>
      </w:r>
      <w:r w:rsidRPr="00A56369">
        <w:rPr>
          <w:b/>
          <w:sz w:val="18"/>
          <w:szCs w:val="18"/>
        </w:rPr>
        <w:t xml:space="preserve">с </w:t>
      </w:r>
      <w:r w:rsidRPr="00A56369">
        <w:rPr>
          <w:sz w:val="18"/>
          <w:szCs w:val="18"/>
        </w:rPr>
        <w:t xml:space="preserve">9. </w:t>
      </w:r>
      <w:proofErr w:type="spellStart"/>
      <w:r w:rsidRPr="00A56369">
        <w:rPr>
          <w:i/>
          <w:sz w:val="18"/>
          <w:szCs w:val="18"/>
        </w:rPr>
        <w:t>Культурадискуссии</w:t>
      </w:r>
      <w:proofErr w:type="spellEnd"/>
      <w:r w:rsidRPr="00A56369">
        <w:rPr>
          <w:sz w:val="18"/>
          <w:szCs w:val="18"/>
        </w:rPr>
        <w:t xml:space="preserve"> – умение понять ответил на все вопросы </w:t>
      </w:r>
      <w:r w:rsidRPr="00A56369">
        <w:rPr>
          <w:i/>
          <w:sz w:val="18"/>
          <w:szCs w:val="18"/>
        </w:rPr>
        <w:t xml:space="preserve">2 </w:t>
      </w:r>
      <w:r w:rsidRPr="00A56369">
        <w:rPr>
          <w:b/>
          <w:sz w:val="18"/>
          <w:szCs w:val="18"/>
        </w:rPr>
        <w:t xml:space="preserve">и </w:t>
      </w:r>
      <w:r w:rsidRPr="00A56369">
        <w:rPr>
          <w:sz w:val="18"/>
          <w:szCs w:val="18"/>
        </w:rPr>
        <w:t xml:space="preserve">собеседника и аргументировано ответить ответил </w:t>
      </w:r>
      <w:proofErr w:type="gramStart"/>
      <w:r w:rsidRPr="00A56369">
        <w:rPr>
          <w:sz w:val="18"/>
          <w:szCs w:val="18"/>
        </w:rPr>
        <w:t xml:space="preserve">на </w:t>
      </w:r>
      <w:proofErr w:type="spellStart"/>
      <w:r w:rsidRPr="00A56369">
        <w:rPr>
          <w:sz w:val="18"/>
          <w:szCs w:val="18"/>
        </w:rPr>
        <w:t>б</w:t>
      </w:r>
      <w:proofErr w:type="gramEnd"/>
      <w:r w:rsidRPr="00A56369">
        <w:rPr>
          <w:sz w:val="18"/>
          <w:szCs w:val="18"/>
        </w:rPr>
        <w:t>óльшую</w:t>
      </w:r>
      <w:proofErr w:type="spellEnd"/>
      <w:r w:rsidRPr="00A56369">
        <w:rPr>
          <w:sz w:val="18"/>
          <w:szCs w:val="18"/>
        </w:rPr>
        <w:t xml:space="preserve"> часть вопросов </w:t>
      </w:r>
      <w:r w:rsidRPr="00A56369">
        <w:rPr>
          <w:i/>
          <w:sz w:val="18"/>
          <w:szCs w:val="18"/>
        </w:rPr>
        <w:t xml:space="preserve">1 </w:t>
      </w:r>
      <w:r w:rsidRPr="00A56369">
        <w:rPr>
          <w:b/>
          <w:sz w:val="18"/>
          <w:szCs w:val="18"/>
        </w:rPr>
        <w:t xml:space="preserve">я </w:t>
      </w:r>
      <w:r w:rsidRPr="00A56369">
        <w:rPr>
          <w:sz w:val="18"/>
          <w:szCs w:val="18"/>
        </w:rPr>
        <w:t xml:space="preserve">на его вопросы не ответил  на  </w:t>
      </w:r>
      <w:proofErr w:type="spellStart"/>
      <w:r w:rsidRPr="00A56369">
        <w:rPr>
          <w:sz w:val="18"/>
          <w:szCs w:val="18"/>
        </w:rPr>
        <w:t>бóльшую</w:t>
      </w:r>
      <w:proofErr w:type="spellEnd"/>
      <w:r w:rsidRPr="00A56369">
        <w:rPr>
          <w:sz w:val="18"/>
          <w:szCs w:val="18"/>
        </w:rPr>
        <w:t xml:space="preserve"> часть вопросов </w:t>
      </w:r>
      <w:r w:rsidRPr="00A56369">
        <w:rPr>
          <w:i/>
          <w:sz w:val="18"/>
          <w:szCs w:val="18"/>
        </w:rPr>
        <w:t xml:space="preserve">0 </w:t>
      </w:r>
    </w:p>
    <w:p w:rsidR="0093770F" w:rsidRPr="00A56369" w:rsidRDefault="0093770F">
      <w:pPr>
        <w:spacing w:after="28" w:line="259" w:lineRule="auto"/>
        <w:ind w:left="710" w:right="0" w:firstLine="0"/>
        <w:jc w:val="left"/>
        <w:rPr>
          <w:sz w:val="18"/>
          <w:szCs w:val="18"/>
        </w:rPr>
      </w:pPr>
    </w:p>
    <w:p w:rsidR="0093770F" w:rsidRPr="00A56369" w:rsidRDefault="005A7F7B">
      <w:pPr>
        <w:spacing w:after="7" w:line="259" w:lineRule="auto"/>
        <w:ind w:left="422" w:right="0"/>
        <w:jc w:val="left"/>
        <w:rPr>
          <w:sz w:val="18"/>
          <w:szCs w:val="18"/>
        </w:rPr>
      </w:pPr>
      <w:r w:rsidRPr="00A56369">
        <w:rPr>
          <w:b/>
          <w:sz w:val="18"/>
          <w:szCs w:val="18"/>
          <w:u w:val="double" w:color="000000"/>
        </w:rPr>
        <w:t>Оценка выступления.</w:t>
      </w:r>
    </w:p>
    <w:p w:rsidR="0093770F" w:rsidRPr="00A56369" w:rsidRDefault="005A7F7B">
      <w:pPr>
        <w:ind w:left="4" w:right="8" w:firstLine="427"/>
        <w:rPr>
          <w:sz w:val="18"/>
          <w:szCs w:val="18"/>
        </w:rPr>
      </w:pPr>
      <w:r w:rsidRPr="00A56369">
        <w:rPr>
          <w:b/>
          <w:sz w:val="18"/>
          <w:szCs w:val="18"/>
          <w:u w:val="double" w:color="000000"/>
        </w:rPr>
        <w:t>Оценка “3”</w:t>
      </w:r>
      <w:r w:rsidRPr="00A56369">
        <w:rPr>
          <w:sz w:val="18"/>
          <w:szCs w:val="18"/>
        </w:rPr>
        <w:t xml:space="preserve"> (“зачет”) может быть поставлена за 10-12 баллов (60% -74%  от максимального количества баллов). </w:t>
      </w:r>
    </w:p>
    <w:p w:rsidR="0093770F" w:rsidRPr="00A56369" w:rsidRDefault="005A7F7B">
      <w:pPr>
        <w:ind w:left="4" w:right="8" w:firstLine="427"/>
        <w:rPr>
          <w:sz w:val="18"/>
          <w:szCs w:val="18"/>
        </w:rPr>
      </w:pPr>
      <w:r w:rsidRPr="00A56369">
        <w:rPr>
          <w:b/>
          <w:sz w:val="18"/>
          <w:szCs w:val="18"/>
          <w:u w:val="double" w:color="000000"/>
        </w:rPr>
        <w:t>Оценка “4”</w:t>
      </w:r>
      <w:r w:rsidRPr="00A56369">
        <w:rPr>
          <w:sz w:val="18"/>
          <w:szCs w:val="18"/>
        </w:rPr>
        <w:t xml:space="preserve"> (“хорошо”) может быть поставлена за 13-15 баллов (75% - 89% от максимального количества баллов). </w:t>
      </w:r>
    </w:p>
    <w:p w:rsidR="0093770F" w:rsidRPr="00A56369" w:rsidRDefault="005A7F7B">
      <w:pPr>
        <w:ind w:left="4" w:right="8" w:firstLine="427"/>
        <w:rPr>
          <w:sz w:val="18"/>
          <w:szCs w:val="18"/>
        </w:rPr>
      </w:pPr>
      <w:r w:rsidRPr="00A56369">
        <w:rPr>
          <w:b/>
          <w:sz w:val="18"/>
          <w:szCs w:val="18"/>
          <w:u w:val="single" w:color="000000"/>
        </w:rPr>
        <w:t>Оценка “5</w:t>
      </w:r>
      <w:r w:rsidRPr="00A56369">
        <w:rPr>
          <w:sz w:val="18"/>
          <w:szCs w:val="18"/>
        </w:rPr>
        <w:t xml:space="preserve">” (“отлично”) может быть поставлена за 16-18 баллов (более  90% от максимального количества баллов). </w:t>
      </w:r>
    </w:p>
    <w:p w:rsidR="0093770F" w:rsidRPr="00A56369" w:rsidRDefault="005A7F7B" w:rsidP="004B67E6">
      <w:pPr>
        <w:spacing w:after="5"/>
        <w:ind w:left="865" w:right="0"/>
        <w:rPr>
          <w:sz w:val="18"/>
          <w:szCs w:val="18"/>
        </w:rPr>
      </w:pPr>
      <w:r w:rsidRPr="00A56369">
        <w:rPr>
          <w:b/>
          <w:sz w:val="18"/>
          <w:szCs w:val="18"/>
        </w:rPr>
        <w:t xml:space="preserve">9. Материально – техническое обеспечение образовательного процесса. </w:t>
      </w:r>
    </w:p>
    <w:p w:rsidR="0093770F" w:rsidRPr="00A56369" w:rsidRDefault="005A7F7B">
      <w:pPr>
        <w:pStyle w:val="3"/>
        <w:spacing w:after="22"/>
        <w:ind w:left="1058"/>
        <w:rPr>
          <w:sz w:val="18"/>
          <w:szCs w:val="18"/>
        </w:rPr>
      </w:pPr>
      <w:r w:rsidRPr="00A56369">
        <w:rPr>
          <w:sz w:val="18"/>
          <w:szCs w:val="18"/>
        </w:rPr>
        <w:t xml:space="preserve">Рекомендуемая литература для учителя </w:t>
      </w:r>
    </w:p>
    <w:p w:rsidR="0093770F" w:rsidRPr="00A56369" w:rsidRDefault="005A7F7B">
      <w:pPr>
        <w:numPr>
          <w:ilvl w:val="0"/>
          <w:numId w:val="12"/>
        </w:numPr>
        <w:ind w:right="8" w:hanging="284"/>
        <w:rPr>
          <w:sz w:val="18"/>
          <w:szCs w:val="18"/>
        </w:rPr>
      </w:pPr>
      <w:r w:rsidRPr="00A56369">
        <w:rPr>
          <w:sz w:val="18"/>
          <w:szCs w:val="18"/>
        </w:rPr>
        <w:t xml:space="preserve">Федеральный государственный образовательный стандарт среднего (полного) общего образования, приказ №413 от 17.05.2012, Министерство образования и науки Российской Федерации </w:t>
      </w:r>
    </w:p>
    <w:p w:rsidR="0093770F" w:rsidRPr="00A56369" w:rsidRDefault="005A7F7B">
      <w:pPr>
        <w:numPr>
          <w:ilvl w:val="0"/>
          <w:numId w:val="12"/>
        </w:numPr>
        <w:ind w:right="8" w:hanging="284"/>
        <w:rPr>
          <w:sz w:val="18"/>
          <w:szCs w:val="18"/>
        </w:rPr>
      </w:pPr>
      <w:r w:rsidRPr="00A56369">
        <w:rPr>
          <w:sz w:val="18"/>
          <w:szCs w:val="18"/>
        </w:rPr>
        <w:t xml:space="preserve">Голуб Г.Б., Перелыгина Е.А., </w:t>
      </w:r>
      <w:proofErr w:type="spellStart"/>
      <w:r w:rsidRPr="00A56369">
        <w:rPr>
          <w:sz w:val="18"/>
          <w:szCs w:val="18"/>
        </w:rPr>
        <w:t>Чуракова</w:t>
      </w:r>
      <w:proofErr w:type="spellEnd"/>
      <w:r w:rsidRPr="00A56369">
        <w:rPr>
          <w:sz w:val="18"/>
          <w:szCs w:val="18"/>
        </w:rPr>
        <w:t xml:space="preserve"> О.В. Метод проектов – технология </w:t>
      </w:r>
      <w:proofErr w:type="spellStart"/>
      <w:r w:rsidRPr="00A56369">
        <w:rPr>
          <w:sz w:val="18"/>
          <w:szCs w:val="18"/>
        </w:rPr>
        <w:t>компетентностно</w:t>
      </w:r>
      <w:proofErr w:type="spellEnd"/>
      <w:r w:rsidRPr="00A56369">
        <w:rPr>
          <w:sz w:val="18"/>
          <w:szCs w:val="18"/>
        </w:rPr>
        <w:t xml:space="preserve">-ориентированного образования: Методическое пособие для педагогов /Под </w:t>
      </w:r>
      <w:proofErr w:type="spellStart"/>
      <w:r w:rsidRPr="00A56369">
        <w:rPr>
          <w:sz w:val="18"/>
          <w:szCs w:val="18"/>
        </w:rPr>
        <w:t>ред</w:t>
      </w:r>
      <w:proofErr w:type="gramStart"/>
      <w:r w:rsidRPr="00A56369">
        <w:rPr>
          <w:sz w:val="18"/>
          <w:szCs w:val="18"/>
        </w:rPr>
        <w:t>.п</w:t>
      </w:r>
      <w:proofErr w:type="gramEnd"/>
      <w:r w:rsidRPr="00A56369">
        <w:rPr>
          <w:sz w:val="18"/>
          <w:szCs w:val="18"/>
        </w:rPr>
        <w:t>роф.Е.Я.Когана</w:t>
      </w:r>
      <w:proofErr w:type="spellEnd"/>
      <w:r w:rsidRPr="00A56369">
        <w:rPr>
          <w:sz w:val="18"/>
          <w:szCs w:val="18"/>
        </w:rPr>
        <w:t xml:space="preserve">. – Самара: Учебная литература, 2009. – 176с. </w:t>
      </w:r>
    </w:p>
    <w:p w:rsidR="0093770F" w:rsidRPr="00A56369" w:rsidRDefault="005A7F7B">
      <w:pPr>
        <w:numPr>
          <w:ilvl w:val="0"/>
          <w:numId w:val="12"/>
        </w:numPr>
        <w:ind w:right="8" w:hanging="284"/>
        <w:rPr>
          <w:sz w:val="18"/>
          <w:szCs w:val="18"/>
        </w:rPr>
      </w:pPr>
      <w:r w:rsidRPr="00A56369">
        <w:rPr>
          <w:sz w:val="18"/>
          <w:szCs w:val="18"/>
        </w:rPr>
        <w:t xml:space="preserve">Голуб Г.Б., Перелыгина Е.А., </w:t>
      </w:r>
      <w:proofErr w:type="spellStart"/>
      <w:r w:rsidRPr="00A56369">
        <w:rPr>
          <w:sz w:val="18"/>
          <w:szCs w:val="18"/>
        </w:rPr>
        <w:t>Чуракова</w:t>
      </w:r>
      <w:proofErr w:type="spellEnd"/>
      <w:r w:rsidRPr="00A56369">
        <w:rPr>
          <w:sz w:val="18"/>
          <w:szCs w:val="18"/>
        </w:rPr>
        <w:t xml:space="preserve"> О.В. Основы проектной деятельности школьника / Под </w:t>
      </w:r>
      <w:proofErr w:type="spellStart"/>
      <w:r w:rsidRPr="00A56369">
        <w:rPr>
          <w:sz w:val="18"/>
          <w:szCs w:val="18"/>
        </w:rPr>
        <w:t>ред</w:t>
      </w:r>
      <w:proofErr w:type="gramStart"/>
      <w:r w:rsidRPr="00A56369">
        <w:rPr>
          <w:sz w:val="18"/>
          <w:szCs w:val="18"/>
        </w:rPr>
        <w:t>.п</w:t>
      </w:r>
      <w:proofErr w:type="gramEnd"/>
      <w:r w:rsidRPr="00A56369">
        <w:rPr>
          <w:sz w:val="18"/>
          <w:szCs w:val="18"/>
        </w:rPr>
        <w:t>роф.Е.Я.Когана</w:t>
      </w:r>
      <w:proofErr w:type="spellEnd"/>
      <w:r w:rsidRPr="00A56369">
        <w:rPr>
          <w:sz w:val="18"/>
          <w:szCs w:val="18"/>
        </w:rPr>
        <w:t xml:space="preserve">. – Самара: Учебная литература, 2009. – 224с. </w:t>
      </w:r>
    </w:p>
    <w:p w:rsidR="0093770F" w:rsidRPr="00A56369" w:rsidRDefault="005A7F7B">
      <w:pPr>
        <w:pStyle w:val="1"/>
        <w:spacing w:after="104"/>
        <w:ind w:left="1283" w:right="563"/>
        <w:jc w:val="center"/>
        <w:rPr>
          <w:sz w:val="18"/>
          <w:szCs w:val="18"/>
        </w:rPr>
      </w:pPr>
      <w:r w:rsidRPr="00A56369">
        <w:rPr>
          <w:i w:val="0"/>
          <w:sz w:val="18"/>
          <w:szCs w:val="18"/>
        </w:rPr>
        <w:t xml:space="preserve">  Список использованных информационных источников</w:t>
      </w:r>
    </w:p>
    <w:p w:rsidR="0093770F" w:rsidRPr="00A56369" w:rsidRDefault="005A7F7B">
      <w:pPr>
        <w:numPr>
          <w:ilvl w:val="0"/>
          <w:numId w:val="13"/>
        </w:numPr>
        <w:ind w:right="8"/>
        <w:rPr>
          <w:sz w:val="18"/>
          <w:szCs w:val="18"/>
        </w:rPr>
      </w:pPr>
      <w:proofErr w:type="spellStart"/>
      <w:r w:rsidRPr="00A56369">
        <w:rPr>
          <w:sz w:val="18"/>
          <w:szCs w:val="18"/>
        </w:rPr>
        <w:t>Болотов</w:t>
      </w:r>
      <w:proofErr w:type="spellEnd"/>
      <w:r w:rsidRPr="00A56369">
        <w:rPr>
          <w:sz w:val="18"/>
          <w:szCs w:val="18"/>
        </w:rPr>
        <w:t xml:space="preserve"> В. А., Сериков В. В. </w:t>
      </w:r>
      <w:proofErr w:type="spellStart"/>
      <w:r w:rsidRPr="00A56369">
        <w:rPr>
          <w:sz w:val="18"/>
          <w:szCs w:val="18"/>
        </w:rPr>
        <w:t>Компетентностная</w:t>
      </w:r>
      <w:proofErr w:type="spellEnd"/>
      <w:r w:rsidRPr="00A56369">
        <w:rPr>
          <w:sz w:val="18"/>
          <w:szCs w:val="18"/>
        </w:rPr>
        <w:t xml:space="preserve"> модель: от идеи к образовательной программе Текст./ </w:t>
      </w:r>
      <w:proofErr w:type="spellStart"/>
      <w:r w:rsidRPr="00A56369">
        <w:rPr>
          <w:sz w:val="18"/>
          <w:szCs w:val="18"/>
        </w:rPr>
        <w:t>В.А.Болотов</w:t>
      </w:r>
      <w:proofErr w:type="spellEnd"/>
      <w:r w:rsidRPr="00A56369">
        <w:rPr>
          <w:sz w:val="18"/>
          <w:szCs w:val="18"/>
        </w:rPr>
        <w:t xml:space="preserve">, </w:t>
      </w:r>
      <w:proofErr w:type="spellStart"/>
      <w:r w:rsidRPr="00A56369">
        <w:rPr>
          <w:sz w:val="18"/>
          <w:szCs w:val="18"/>
        </w:rPr>
        <w:t>В.В.Сериков</w:t>
      </w:r>
      <w:proofErr w:type="spellEnd"/>
      <w:r w:rsidRPr="00A56369">
        <w:rPr>
          <w:sz w:val="18"/>
          <w:szCs w:val="18"/>
        </w:rPr>
        <w:t xml:space="preserve"> // Педагогика. -2003.-№10.-С. 130-139.  </w:t>
      </w:r>
    </w:p>
    <w:p w:rsidR="0093770F" w:rsidRPr="00A56369" w:rsidRDefault="005A7F7B">
      <w:pPr>
        <w:numPr>
          <w:ilvl w:val="0"/>
          <w:numId w:val="13"/>
        </w:num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Борисов П.П. </w:t>
      </w:r>
      <w:proofErr w:type="spellStart"/>
      <w:r w:rsidRPr="00A56369">
        <w:rPr>
          <w:sz w:val="18"/>
          <w:szCs w:val="18"/>
        </w:rPr>
        <w:t>Компетентностно-деятельностный</w:t>
      </w:r>
      <w:proofErr w:type="spellEnd"/>
      <w:r w:rsidRPr="00A56369">
        <w:rPr>
          <w:sz w:val="18"/>
          <w:szCs w:val="18"/>
        </w:rPr>
        <w:t xml:space="preserve"> подход и модернизация содержания общего образования Текст./ П.П. Борисов// Стандарты и мониторинг в образовании.-2003. - №3. - 58-61.  </w:t>
      </w:r>
    </w:p>
    <w:p w:rsidR="0093770F" w:rsidRPr="00A56369" w:rsidRDefault="005A7F7B">
      <w:pPr>
        <w:numPr>
          <w:ilvl w:val="0"/>
          <w:numId w:val="13"/>
        </w:num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Браверманн Э.М. Развитие самостоятельности учащихся - требование нашего времени Текст. / Э.М. Браверманн //Физика в школе. - 2006. - №2. - 15-19.  </w:t>
      </w:r>
    </w:p>
    <w:p w:rsidR="0093770F" w:rsidRPr="00A56369" w:rsidRDefault="005A7F7B">
      <w:pPr>
        <w:numPr>
          <w:ilvl w:val="0"/>
          <w:numId w:val="13"/>
        </w:numPr>
        <w:spacing w:after="13"/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Захарова И.Г. Информационные технологии в образовании: Учеб. пособие для </w:t>
      </w:r>
      <w:proofErr w:type="spellStart"/>
      <w:r w:rsidRPr="00A56369">
        <w:rPr>
          <w:sz w:val="18"/>
          <w:szCs w:val="18"/>
        </w:rPr>
        <w:t>студ</w:t>
      </w:r>
      <w:proofErr w:type="gramStart"/>
      <w:r w:rsidRPr="00A56369">
        <w:rPr>
          <w:sz w:val="18"/>
          <w:szCs w:val="18"/>
        </w:rPr>
        <w:t>.в</w:t>
      </w:r>
      <w:proofErr w:type="gramEnd"/>
      <w:r w:rsidRPr="00A56369">
        <w:rPr>
          <w:sz w:val="18"/>
          <w:szCs w:val="18"/>
        </w:rPr>
        <w:t>ысш.пед.учеб.заведений</w:t>
      </w:r>
      <w:proofErr w:type="spellEnd"/>
      <w:r w:rsidRPr="00A56369">
        <w:rPr>
          <w:sz w:val="18"/>
          <w:szCs w:val="18"/>
        </w:rPr>
        <w:t xml:space="preserve"> Текст. / </w:t>
      </w:r>
      <w:proofErr w:type="spellStart"/>
      <w:r w:rsidRPr="00A56369">
        <w:rPr>
          <w:sz w:val="18"/>
          <w:szCs w:val="18"/>
        </w:rPr>
        <w:t>И.Г.Захарова</w:t>
      </w:r>
      <w:proofErr w:type="spellEnd"/>
      <w:r w:rsidRPr="00A56369">
        <w:rPr>
          <w:sz w:val="18"/>
          <w:szCs w:val="18"/>
        </w:rPr>
        <w:t xml:space="preserve">. - М.: Издательский центр «Академия», 2003. - 192 с.  </w:t>
      </w:r>
    </w:p>
    <w:p w:rsidR="0093770F" w:rsidRPr="00A56369" w:rsidRDefault="005A7F7B">
      <w:pPr>
        <w:numPr>
          <w:ilvl w:val="0"/>
          <w:numId w:val="13"/>
        </w:num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Новожилова М.М. Как корректно провести  учебное исследование: от  замысла  к  открытию/ М.М. Новожилова, С.Г. </w:t>
      </w:r>
      <w:proofErr w:type="spellStart"/>
      <w:r w:rsidRPr="00A56369">
        <w:rPr>
          <w:sz w:val="18"/>
          <w:szCs w:val="18"/>
        </w:rPr>
        <w:t>Воровщиков</w:t>
      </w:r>
      <w:proofErr w:type="spellEnd"/>
      <w:r w:rsidRPr="00A56369">
        <w:rPr>
          <w:sz w:val="18"/>
          <w:szCs w:val="18"/>
        </w:rPr>
        <w:t xml:space="preserve">, И.В. </w:t>
      </w:r>
      <w:proofErr w:type="spellStart"/>
      <w:r w:rsidRPr="00A56369">
        <w:rPr>
          <w:sz w:val="18"/>
          <w:szCs w:val="18"/>
        </w:rPr>
        <w:t>Таврель</w:t>
      </w:r>
      <w:proofErr w:type="spellEnd"/>
      <w:r w:rsidRPr="00A56369">
        <w:rPr>
          <w:sz w:val="18"/>
          <w:szCs w:val="18"/>
        </w:rPr>
        <w:t xml:space="preserve">: 3-е изд.  – М.: 5 за знания, 2008. –  160 с.   </w:t>
      </w:r>
    </w:p>
    <w:p w:rsidR="0093770F" w:rsidRPr="00A56369" w:rsidRDefault="005A7F7B">
      <w:pPr>
        <w:numPr>
          <w:ilvl w:val="0"/>
          <w:numId w:val="13"/>
        </w:numPr>
        <w:ind w:right="8"/>
        <w:rPr>
          <w:sz w:val="18"/>
          <w:szCs w:val="18"/>
        </w:rPr>
      </w:pPr>
      <w:proofErr w:type="spellStart"/>
      <w:r w:rsidRPr="00A56369">
        <w:rPr>
          <w:sz w:val="18"/>
          <w:szCs w:val="18"/>
        </w:rPr>
        <w:t>СелевкоГ.К</w:t>
      </w:r>
      <w:proofErr w:type="spellEnd"/>
      <w:r w:rsidRPr="00A56369">
        <w:rPr>
          <w:sz w:val="18"/>
          <w:szCs w:val="18"/>
        </w:rPr>
        <w:t xml:space="preserve">. Современные образовательные технологии: Учебное пособие Текст. / </w:t>
      </w:r>
      <w:proofErr w:type="spellStart"/>
      <w:r w:rsidRPr="00A56369">
        <w:rPr>
          <w:sz w:val="18"/>
          <w:szCs w:val="18"/>
        </w:rPr>
        <w:t>Г.К.Селевко</w:t>
      </w:r>
      <w:proofErr w:type="spellEnd"/>
      <w:r w:rsidRPr="00A56369">
        <w:rPr>
          <w:sz w:val="18"/>
          <w:szCs w:val="18"/>
        </w:rPr>
        <w:t xml:space="preserve">. </w:t>
      </w:r>
      <w:proofErr w:type="gramStart"/>
      <w:r w:rsidRPr="00A56369">
        <w:rPr>
          <w:sz w:val="18"/>
          <w:szCs w:val="18"/>
        </w:rPr>
        <w:t>-М</w:t>
      </w:r>
      <w:proofErr w:type="gramEnd"/>
      <w:r w:rsidRPr="00A56369">
        <w:rPr>
          <w:sz w:val="18"/>
          <w:szCs w:val="18"/>
        </w:rPr>
        <w:t xml:space="preserve">.: Народное образование, 1998. -256 с.  </w:t>
      </w:r>
    </w:p>
    <w:p w:rsidR="0093770F" w:rsidRPr="00A56369" w:rsidRDefault="005A7F7B">
      <w:pPr>
        <w:numPr>
          <w:ilvl w:val="0"/>
          <w:numId w:val="13"/>
        </w:num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Соколова Н.В. Проблема освоения школьниками метода научного познания Текст. / Н.В. Соколова // Физика в школе. - 2007. - №6. - с. 7-17.  </w:t>
      </w:r>
    </w:p>
    <w:p w:rsidR="0093770F" w:rsidRPr="00A56369" w:rsidRDefault="005A7F7B" w:rsidP="000859FD">
      <w:pPr>
        <w:pStyle w:val="1"/>
        <w:spacing w:after="0" w:line="240" w:lineRule="auto"/>
        <w:ind w:left="2993" w:right="2279" w:hanging="11"/>
        <w:rPr>
          <w:sz w:val="18"/>
          <w:szCs w:val="18"/>
        </w:rPr>
      </w:pPr>
      <w:r w:rsidRPr="00A56369">
        <w:rPr>
          <w:i w:val="0"/>
          <w:sz w:val="18"/>
          <w:szCs w:val="18"/>
        </w:rPr>
        <w:t xml:space="preserve">Приложение Основные критерии оценки </w:t>
      </w:r>
      <w:r w:rsidRPr="00A56369">
        <w:rPr>
          <w:sz w:val="18"/>
          <w:szCs w:val="18"/>
        </w:rPr>
        <w:t xml:space="preserve">курсовых </w:t>
      </w:r>
      <w:r w:rsidR="000859FD" w:rsidRPr="00A56369">
        <w:rPr>
          <w:sz w:val="18"/>
          <w:szCs w:val="18"/>
        </w:rPr>
        <w:t>р</w:t>
      </w:r>
      <w:r w:rsidRPr="00A56369">
        <w:rPr>
          <w:sz w:val="18"/>
          <w:szCs w:val="18"/>
        </w:rPr>
        <w:t xml:space="preserve">абот </w:t>
      </w:r>
    </w:p>
    <w:p w:rsidR="0093770F" w:rsidRPr="00A56369" w:rsidRDefault="005A7F7B">
      <w:pPr>
        <w:numPr>
          <w:ilvl w:val="0"/>
          <w:numId w:val="14"/>
        </w:numPr>
        <w:ind w:right="8" w:hanging="245"/>
        <w:rPr>
          <w:sz w:val="18"/>
          <w:szCs w:val="18"/>
        </w:rPr>
      </w:pPr>
      <w:r w:rsidRPr="00A56369">
        <w:rPr>
          <w:sz w:val="18"/>
          <w:szCs w:val="18"/>
          <w:u w:val="single" w:color="000000"/>
        </w:rPr>
        <w:t>Актуальность</w:t>
      </w:r>
      <w:r w:rsidRPr="00A56369">
        <w:rPr>
          <w:sz w:val="18"/>
          <w:szCs w:val="18"/>
        </w:rPr>
        <w:t xml:space="preserve"> темы исследования и четкая </w:t>
      </w:r>
      <w:r w:rsidRPr="00A56369">
        <w:rPr>
          <w:sz w:val="18"/>
          <w:szCs w:val="18"/>
          <w:u w:val="single" w:color="000000"/>
        </w:rPr>
        <w:t>формулировка</w:t>
      </w:r>
      <w:r w:rsidRPr="00A56369">
        <w:rPr>
          <w:sz w:val="18"/>
          <w:szCs w:val="18"/>
        </w:rPr>
        <w:t xml:space="preserve"> этой темы. </w:t>
      </w:r>
    </w:p>
    <w:p w:rsidR="0093770F" w:rsidRPr="00A56369" w:rsidRDefault="005A7F7B">
      <w:pPr>
        <w:numPr>
          <w:ilvl w:val="0"/>
          <w:numId w:val="14"/>
        </w:numPr>
        <w:ind w:right="8" w:hanging="245"/>
        <w:rPr>
          <w:sz w:val="18"/>
          <w:szCs w:val="18"/>
        </w:rPr>
      </w:pPr>
      <w:r w:rsidRPr="00A56369">
        <w:rPr>
          <w:sz w:val="18"/>
          <w:szCs w:val="18"/>
        </w:rPr>
        <w:t xml:space="preserve">Соответствие </w:t>
      </w:r>
      <w:r w:rsidRPr="00A56369">
        <w:rPr>
          <w:sz w:val="18"/>
          <w:szCs w:val="18"/>
          <w:u w:val="single" w:color="000000"/>
        </w:rPr>
        <w:t>методов и приемов</w:t>
      </w:r>
      <w:r w:rsidRPr="00A56369">
        <w:rPr>
          <w:sz w:val="18"/>
          <w:szCs w:val="18"/>
        </w:rPr>
        <w:t xml:space="preserve"> работы поставленным целям и задачам исследования. </w:t>
      </w:r>
    </w:p>
    <w:p w:rsidR="0093770F" w:rsidRPr="00A56369" w:rsidRDefault="005A7F7B">
      <w:pPr>
        <w:numPr>
          <w:ilvl w:val="0"/>
          <w:numId w:val="14"/>
        </w:numPr>
        <w:ind w:right="8" w:hanging="245"/>
        <w:rPr>
          <w:sz w:val="18"/>
          <w:szCs w:val="18"/>
        </w:rPr>
      </w:pPr>
      <w:r w:rsidRPr="00A56369">
        <w:rPr>
          <w:sz w:val="18"/>
          <w:szCs w:val="18"/>
        </w:rPr>
        <w:t xml:space="preserve">Непротиворечивость, логичность, доказательность, полнота и глубина </w:t>
      </w:r>
      <w:r w:rsidRPr="00A56369">
        <w:rPr>
          <w:sz w:val="18"/>
          <w:szCs w:val="18"/>
          <w:u w:val="single" w:color="000000"/>
        </w:rPr>
        <w:t>раскрытия темы</w:t>
      </w:r>
      <w:r w:rsidRPr="00A56369">
        <w:rPr>
          <w:sz w:val="18"/>
          <w:szCs w:val="18"/>
        </w:rPr>
        <w:t xml:space="preserve"> в целом и ее отдельных аспектов. </w:t>
      </w:r>
    </w:p>
    <w:p w:rsidR="0093770F" w:rsidRPr="00A56369" w:rsidRDefault="005A7F7B">
      <w:pPr>
        <w:numPr>
          <w:ilvl w:val="0"/>
          <w:numId w:val="14"/>
        </w:numPr>
        <w:ind w:right="8" w:hanging="245"/>
        <w:rPr>
          <w:sz w:val="18"/>
          <w:szCs w:val="18"/>
        </w:rPr>
      </w:pPr>
      <w:r w:rsidRPr="00A56369">
        <w:rPr>
          <w:sz w:val="18"/>
          <w:szCs w:val="18"/>
        </w:rPr>
        <w:t>Степень «</w:t>
      </w:r>
      <w:r w:rsidRPr="00A56369">
        <w:rPr>
          <w:sz w:val="18"/>
          <w:szCs w:val="18"/>
          <w:u w:val="single" w:color="000000"/>
        </w:rPr>
        <w:t>начитанности</w:t>
      </w:r>
      <w:r w:rsidRPr="00A56369">
        <w:rPr>
          <w:sz w:val="18"/>
          <w:szCs w:val="18"/>
        </w:rPr>
        <w:t xml:space="preserve">» автора по исследуемой проблеме (знание соответствующей литературы, широта охвата первоисточников, уровень их осмысления). </w:t>
      </w:r>
    </w:p>
    <w:p w:rsidR="0093770F" w:rsidRPr="00A56369" w:rsidRDefault="005A7F7B">
      <w:pPr>
        <w:numPr>
          <w:ilvl w:val="0"/>
          <w:numId w:val="14"/>
        </w:numPr>
        <w:ind w:right="8" w:hanging="245"/>
        <w:rPr>
          <w:sz w:val="18"/>
          <w:szCs w:val="18"/>
        </w:rPr>
      </w:pPr>
      <w:r w:rsidRPr="00A56369">
        <w:rPr>
          <w:sz w:val="18"/>
          <w:szCs w:val="18"/>
          <w:u w:val="single" w:color="000000"/>
        </w:rPr>
        <w:t>Творческий подход</w:t>
      </w:r>
      <w:r w:rsidRPr="00A56369">
        <w:rPr>
          <w:sz w:val="18"/>
          <w:szCs w:val="18"/>
        </w:rPr>
        <w:t xml:space="preserve"> к решению проблемы (критическое отношение к используемой литературе, наличие собственных замечаний, комментариев, иллюстраций к тем или иным теоретическим положениям, самостоятельность в анализе, толковании и классификации языковых фактов, явлений). </w:t>
      </w:r>
    </w:p>
    <w:p w:rsidR="0093770F" w:rsidRPr="00A56369" w:rsidRDefault="005A7F7B">
      <w:pPr>
        <w:numPr>
          <w:ilvl w:val="0"/>
          <w:numId w:val="14"/>
        </w:numPr>
        <w:ind w:right="8" w:hanging="245"/>
        <w:rPr>
          <w:sz w:val="18"/>
          <w:szCs w:val="18"/>
        </w:rPr>
      </w:pPr>
      <w:r w:rsidRPr="00A56369">
        <w:rPr>
          <w:sz w:val="18"/>
          <w:szCs w:val="18"/>
          <w:u w:val="single" w:color="000000"/>
        </w:rPr>
        <w:t>Композиционная</w:t>
      </w:r>
      <w:r w:rsidRPr="00A56369">
        <w:rPr>
          <w:sz w:val="18"/>
          <w:szCs w:val="18"/>
        </w:rPr>
        <w:t xml:space="preserve"> стройность текста (введение, главы, разделы работы, выводы к ним, заключение, библиографический список используемой литературы, приложение). </w:t>
      </w:r>
    </w:p>
    <w:p w:rsidR="0093770F" w:rsidRPr="00A56369" w:rsidRDefault="005A7F7B">
      <w:pPr>
        <w:numPr>
          <w:ilvl w:val="0"/>
          <w:numId w:val="14"/>
        </w:numPr>
        <w:ind w:right="8" w:hanging="245"/>
        <w:rPr>
          <w:sz w:val="18"/>
          <w:szCs w:val="18"/>
        </w:rPr>
      </w:pPr>
      <w:r w:rsidRPr="00A56369">
        <w:rPr>
          <w:sz w:val="18"/>
          <w:szCs w:val="18"/>
          <w:u w:val="single" w:color="000000"/>
        </w:rPr>
        <w:t>Грамотность</w:t>
      </w:r>
      <w:r w:rsidRPr="00A56369">
        <w:rPr>
          <w:sz w:val="18"/>
          <w:szCs w:val="18"/>
        </w:rPr>
        <w:t xml:space="preserve"> оформления материала (правильное оформление ссылок, библиографического списка, точность и ясность изложения мысли, отсутствие речевых ошибок). </w:t>
      </w:r>
    </w:p>
    <w:p w:rsidR="0093770F" w:rsidRPr="00A56369" w:rsidRDefault="005A7F7B">
      <w:pPr>
        <w:spacing w:after="22" w:line="259" w:lineRule="auto"/>
        <w:ind w:left="10" w:right="110"/>
        <w:jc w:val="right"/>
        <w:rPr>
          <w:sz w:val="18"/>
          <w:szCs w:val="18"/>
        </w:rPr>
      </w:pPr>
      <w:r w:rsidRPr="00A56369">
        <w:rPr>
          <w:sz w:val="18"/>
          <w:szCs w:val="18"/>
        </w:rPr>
        <w:t xml:space="preserve">Процесс подготовки и защиты курсовой работы складывается из нескольких этапов:  </w:t>
      </w:r>
    </w:p>
    <w:p w:rsidR="0093770F" w:rsidRPr="00A56369" w:rsidRDefault="005A7F7B">
      <w:pPr>
        <w:ind w:left="720" w:right="8"/>
        <w:rPr>
          <w:sz w:val="18"/>
          <w:szCs w:val="18"/>
        </w:rPr>
      </w:pPr>
      <w:r w:rsidRPr="00A56369">
        <w:rPr>
          <w:i/>
          <w:sz w:val="18"/>
          <w:szCs w:val="18"/>
        </w:rPr>
        <w:t>I</w:t>
      </w:r>
      <w:r w:rsidRPr="00A56369">
        <w:rPr>
          <w:sz w:val="18"/>
          <w:szCs w:val="18"/>
        </w:rPr>
        <w:t xml:space="preserve">) выбор темы исследования;  </w:t>
      </w:r>
    </w:p>
    <w:p w:rsidR="0093770F" w:rsidRPr="00A56369" w:rsidRDefault="005A7F7B">
      <w:pPr>
        <w:numPr>
          <w:ilvl w:val="1"/>
          <w:numId w:val="15"/>
        </w:numPr>
        <w:ind w:right="8" w:firstLine="9"/>
        <w:rPr>
          <w:sz w:val="18"/>
          <w:szCs w:val="18"/>
        </w:rPr>
      </w:pPr>
      <w:r w:rsidRPr="00A56369">
        <w:rPr>
          <w:sz w:val="18"/>
          <w:szCs w:val="18"/>
        </w:rPr>
        <w:t xml:space="preserve">подбор литературы и ее изучение;  </w:t>
      </w:r>
    </w:p>
    <w:p w:rsidR="0093770F" w:rsidRPr="00A56369" w:rsidRDefault="005A7F7B">
      <w:pPr>
        <w:numPr>
          <w:ilvl w:val="1"/>
          <w:numId w:val="15"/>
        </w:numPr>
        <w:ind w:right="8" w:firstLine="9"/>
        <w:rPr>
          <w:sz w:val="18"/>
          <w:szCs w:val="18"/>
        </w:rPr>
      </w:pPr>
      <w:r w:rsidRPr="00A56369">
        <w:rPr>
          <w:sz w:val="18"/>
          <w:szCs w:val="18"/>
        </w:rPr>
        <w:t xml:space="preserve">сбор фактического материала и его первичная обработка;  </w:t>
      </w:r>
    </w:p>
    <w:p w:rsidR="0093770F" w:rsidRPr="00A56369" w:rsidRDefault="005A7F7B">
      <w:pPr>
        <w:numPr>
          <w:ilvl w:val="1"/>
          <w:numId w:val="15"/>
        </w:numPr>
        <w:spacing w:after="13"/>
        <w:ind w:right="8" w:firstLine="9"/>
        <w:rPr>
          <w:sz w:val="18"/>
          <w:szCs w:val="18"/>
        </w:rPr>
      </w:pPr>
      <w:r w:rsidRPr="00A56369">
        <w:rPr>
          <w:sz w:val="18"/>
          <w:szCs w:val="18"/>
        </w:rPr>
        <w:t xml:space="preserve">построение работы;  5) ее написание и оформление;  6) защита работы. </w:t>
      </w:r>
    </w:p>
    <w:p w:rsidR="0093770F" w:rsidRPr="00A56369" w:rsidRDefault="005A7F7B">
      <w:pPr>
        <w:pStyle w:val="1"/>
        <w:spacing w:after="58"/>
        <w:ind w:left="1283" w:right="568"/>
        <w:jc w:val="center"/>
        <w:rPr>
          <w:sz w:val="18"/>
          <w:szCs w:val="18"/>
        </w:rPr>
      </w:pPr>
      <w:r w:rsidRPr="00A56369">
        <w:rPr>
          <w:i w:val="0"/>
          <w:sz w:val="18"/>
          <w:szCs w:val="18"/>
        </w:rPr>
        <w:t xml:space="preserve">Требования к оформлению </w:t>
      </w:r>
    </w:p>
    <w:p w:rsidR="0093770F" w:rsidRPr="00A56369" w:rsidRDefault="005A7F7B">
      <w:pPr>
        <w:spacing w:after="34"/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Среднестатистический объем курсовой работы составляет примерно 15 - 30 страниц машинописного текста. </w:t>
      </w:r>
    </w:p>
    <w:p w:rsidR="0093770F" w:rsidRPr="00A56369" w:rsidRDefault="005A7F7B">
      <w:pPr>
        <w:numPr>
          <w:ilvl w:val="0"/>
          <w:numId w:val="16"/>
        </w:numPr>
        <w:ind w:right="8" w:hanging="284"/>
        <w:rPr>
          <w:sz w:val="18"/>
          <w:szCs w:val="18"/>
        </w:rPr>
      </w:pPr>
      <w:r w:rsidRPr="00A56369">
        <w:rPr>
          <w:sz w:val="18"/>
          <w:szCs w:val="18"/>
        </w:rPr>
        <w:t xml:space="preserve">Параметры </w:t>
      </w:r>
      <w:r w:rsidRPr="00A56369">
        <w:rPr>
          <w:b/>
          <w:sz w:val="18"/>
          <w:szCs w:val="18"/>
        </w:rPr>
        <w:t>страницы</w:t>
      </w:r>
      <w:r w:rsidRPr="00A56369">
        <w:rPr>
          <w:sz w:val="18"/>
          <w:szCs w:val="18"/>
        </w:rPr>
        <w:t xml:space="preserve">: </w:t>
      </w:r>
    </w:p>
    <w:p w:rsidR="0093770F" w:rsidRPr="00A56369" w:rsidRDefault="005A7F7B">
      <w:pPr>
        <w:numPr>
          <w:ilvl w:val="1"/>
          <w:numId w:val="16"/>
        </w:numPr>
        <w:ind w:right="8" w:firstLine="850"/>
        <w:rPr>
          <w:sz w:val="18"/>
          <w:szCs w:val="18"/>
        </w:rPr>
      </w:pPr>
      <w:r w:rsidRPr="00A56369">
        <w:rPr>
          <w:sz w:val="18"/>
          <w:szCs w:val="18"/>
        </w:rPr>
        <w:t xml:space="preserve">поля — 2,5 см с каждой стороны  </w:t>
      </w:r>
    </w:p>
    <w:p w:rsidR="0093770F" w:rsidRPr="00A56369" w:rsidRDefault="005A7F7B">
      <w:pPr>
        <w:numPr>
          <w:ilvl w:val="1"/>
          <w:numId w:val="16"/>
        </w:numPr>
        <w:ind w:right="8" w:firstLine="850"/>
        <w:rPr>
          <w:sz w:val="18"/>
          <w:szCs w:val="18"/>
        </w:rPr>
      </w:pPr>
      <w:r w:rsidRPr="00A56369">
        <w:rPr>
          <w:sz w:val="18"/>
          <w:szCs w:val="18"/>
        </w:rPr>
        <w:t>размер бумаги — А</w:t>
      </w:r>
      <w:proofErr w:type="gramStart"/>
      <w:r w:rsidRPr="00A56369">
        <w:rPr>
          <w:sz w:val="18"/>
          <w:szCs w:val="18"/>
        </w:rPr>
        <w:t>4</w:t>
      </w:r>
      <w:proofErr w:type="gramEnd"/>
      <w:r w:rsidRPr="00A56369">
        <w:rPr>
          <w:sz w:val="18"/>
          <w:szCs w:val="18"/>
        </w:rPr>
        <w:t xml:space="preserve">, ориентация книжная (т.е. вертикально) </w:t>
      </w:r>
      <w:r w:rsidRPr="00A56369">
        <w:rPr>
          <w:rFonts w:eastAsia="Segoe UI Symbol"/>
          <w:sz w:val="18"/>
          <w:szCs w:val="18"/>
        </w:rPr>
        <w:t></w:t>
      </w:r>
      <w:r w:rsidRPr="00A56369">
        <w:rPr>
          <w:sz w:val="18"/>
          <w:szCs w:val="18"/>
        </w:rPr>
        <w:t xml:space="preserve">Формат основного </w:t>
      </w:r>
      <w:r w:rsidRPr="00A56369">
        <w:rPr>
          <w:b/>
          <w:sz w:val="18"/>
          <w:szCs w:val="18"/>
        </w:rPr>
        <w:t>шрифта</w:t>
      </w:r>
      <w:r w:rsidRPr="00A56369">
        <w:rPr>
          <w:sz w:val="18"/>
          <w:szCs w:val="18"/>
        </w:rPr>
        <w:t xml:space="preserve">: </w:t>
      </w:r>
    </w:p>
    <w:p w:rsidR="0093770F" w:rsidRPr="00A56369" w:rsidRDefault="005A7F7B">
      <w:pPr>
        <w:spacing w:after="32"/>
        <w:ind w:left="144" w:right="8" w:firstLine="566"/>
        <w:rPr>
          <w:sz w:val="18"/>
          <w:szCs w:val="18"/>
        </w:rPr>
      </w:pPr>
      <w:proofErr w:type="spellStart"/>
      <w:r w:rsidRPr="00A56369">
        <w:rPr>
          <w:sz w:val="18"/>
          <w:szCs w:val="18"/>
        </w:rPr>
        <w:t>Times</w:t>
      </w:r>
      <w:proofErr w:type="spellEnd"/>
      <w:r w:rsidRPr="00A56369">
        <w:rPr>
          <w:sz w:val="18"/>
          <w:szCs w:val="18"/>
        </w:rPr>
        <w:t xml:space="preserve">, размер 12 </w:t>
      </w:r>
      <w:proofErr w:type="spellStart"/>
      <w:r w:rsidRPr="00A56369">
        <w:rPr>
          <w:sz w:val="18"/>
          <w:szCs w:val="18"/>
        </w:rPr>
        <w:t>пт</w:t>
      </w:r>
      <w:proofErr w:type="spellEnd"/>
      <w:r w:rsidRPr="00A56369">
        <w:rPr>
          <w:sz w:val="18"/>
          <w:szCs w:val="18"/>
        </w:rPr>
        <w:t xml:space="preserve"> для основного текста, 14 </w:t>
      </w:r>
      <w:proofErr w:type="spellStart"/>
      <w:r w:rsidRPr="00A56369">
        <w:rPr>
          <w:sz w:val="18"/>
          <w:szCs w:val="18"/>
        </w:rPr>
        <w:t>пт</w:t>
      </w:r>
      <w:proofErr w:type="spellEnd"/>
      <w:r w:rsidRPr="00A56369">
        <w:rPr>
          <w:sz w:val="18"/>
          <w:szCs w:val="18"/>
        </w:rPr>
        <w:t xml:space="preserve"> для названия курсовой, 10 </w:t>
      </w:r>
      <w:proofErr w:type="spellStart"/>
      <w:r w:rsidRPr="00A56369">
        <w:rPr>
          <w:sz w:val="18"/>
          <w:szCs w:val="18"/>
        </w:rPr>
        <w:t>пт</w:t>
      </w:r>
      <w:proofErr w:type="spellEnd"/>
      <w:r w:rsidRPr="00A56369">
        <w:rPr>
          <w:sz w:val="18"/>
          <w:szCs w:val="18"/>
        </w:rPr>
        <w:t xml:space="preserve"> для сносок и списка литературы </w:t>
      </w:r>
    </w:p>
    <w:p w:rsidR="0093770F" w:rsidRPr="00A56369" w:rsidRDefault="005A7F7B">
      <w:pPr>
        <w:numPr>
          <w:ilvl w:val="0"/>
          <w:numId w:val="16"/>
        </w:numPr>
        <w:ind w:right="8" w:hanging="284"/>
        <w:rPr>
          <w:sz w:val="18"/>
          <w:szCs w:val="18"/>
        </w:rPr>
      </w:pPr>
      <w:r w:rsidRPr="00A56369">
        <w:rPr>
          <w:sz w:val="18"/>
          <w:szCs w:val="18"/>
        </w:rPr>
        <w:t xml:space="preserve">Формат </w:t>
      </w:r>
      <w:r w:rsidRPr="00A56369">
        <w:rPr>
          <w:b/>
          <w:sz w:val="18"/>
          <w:szCs w:val="18"/>
        </w:rPr>
        <w:t>абзаца</w:t>
      </w:r>
      <w:r w:rsidRPr="00A56369">
        <w:rPr>
          <w:sz w:val="18"/>
          <w:szCs w:val="18"/>
        </w:rPr>
        <w:t xml:space="preserve">: </w:t>
      </w:r>
    </w:p>
    <w:p w:rsidR="0093770F" w:rsidRPr="00A56369" w:rsidRDefault="005A7F7B">
      <w:pPr>
        <w:numPr>
          <w:ilvl w:val="1"/>
          <w:numId w:val="16"/>
        </w:numPr>
        <w:ind w:right="8" w:firstLine="850"/>
        <w:rPr>
          <w:sz w:val="18"/>
          <w:szCs w:val="18"/>
        </w:rPr>
      </w:pPr>
      <w:r w:rsidRPr="00A56369">
        <w:rPr>
          <w:sz w:val="18"/>
          <w:szCs w:val="18"/>
        </w:rPr>
        <w:lastRenderedPageBreak/>
        <w:t xml:space="preserve">выравнивание по ширине </w:t>
      </w:r>
    </w:p>
    <w:p w:rsidR="0093770F" w:rsidRPr="00A56369" w:rsidRDefault="005A7F7B">
      <w:pPr>
        <w:numPr>
          <w:ilvl w:val="1"/>
          <w:numId w:val="16"/>
        </w:numPr>
        <w:ind w:right="8" w:firstLine="850"/>
        <w:rPr>
          <w:sz w:val="18"/>
          <w:szCs w:val="18"/>
        </w:rPr>
      </w:pPr>
      <w:r w:rsidRPr="00A56369">
        <w:rPr>
          <w:sz w:val="18"/>
          <w:szCs w:val="18"/>
        </w:rPr>
        <w:t xml:space="preserve">первая строка: в основном тексте — отступ на 1,25 см </w:t>
      </w:r>
      <w:r w:rsidRPr="00A56369">
        <w:rPr>
          <w:rFonts w:eastAsia="Segoe UI Symbol"/>
          <w:sz w:val="18"/>
          <w:szCs w:val="18"/>
        </w:rPr>
        <w:t></w:t>
      </w:r>
      <w:r w:rsidRPr="00A56369">
        <w:rPr>
          <w:b/>
          <w:sz w:val="18"/>
          <w:szCs w:val="18"/>
        </w:rPr>
        <w:t>Сноски</w:t>
      </w:r>
      <w:r w:rsidRPr="00A56369">
        <w:rPr>
          <w:sz w:val="18"/>
          <w:szCs w:val="18"/>
        </w:rPr>
        <w:t xml:space="preserve">: </w:t>
      </w:r>
    </w:p>
    <w:p w:rsidR="0093770F" w:rsidRPr="00A56369" w:rsidRDefault="005A7F7B">
      <w:pPr>
        <w:numPr>
          <w:ilvl w:val="1"/>
          <w:numId w:val="17"/>
        </w:numPr>
        <w:ind w:right="8" w:hanging="427"/>
        <w:rPr>
          <w:sz w:val="18"/>
          <w:szCs w:val="18"/>
        </w:rPr>
      </w:pPr>
      <w:r w:rsidRPr="00A56369">
        <w:rPr>
          <w:sz w:val="18"/>
          <w:szCs w:val="18"/>
        </w:rPr>
        <w:t xml:space="preserve">положение — „внизу страницы“ (не „в конце документа“ и не „внизу текста“) </w:t>
      </w:r>
    </w:p>
    <w:p w:rsidR="0093770F" w:rsidRPr="00A56369" w:rsidRDefault="005A7F7B">
      <w:pPr>
        <w:numPr>
          <w:ilvl w:val="1"/>
          <w:numId w:val="17"/>
        </w:numPr>
        <w:spacing w:after="39"/>
        <w:ind w:right="8" w:hanging="427"/>
        <w:rPr>
          <w:sz w:val="18"/>
          <w:szCs w:val="18"/>
        </w:rPr>
      </w:pPr>
      <w:r w:rsidRPr="00A56369">
        <w:rPr>
          <w:sz w:val="18"/>
          <w:szCs w:val="18"/>
        </w:rPr>
        <w:t xml:space="preserve">нумерация — арабскими цифрами </w:t>
      </w:r>
    </w:p>
    <w:p w:rsidR="0093770F" w:rsidRPr="00A56369" w:rsidRDefault="005A7F7B">
      <w:pPr>
        <w:numPr>
          <w:ilvl w:val="0"/>
          <w:numId w:val="16"/>
        </w:numPr>
        <w:spacing w:after="5"/>
        <w:ind w:right="8" w:hanging="284"/>
        <w:rPr>
          <w:sz w:val="18"/>
          <w:szCs w:val="18"/>
        </w:rPr>
      </w:pPr>
      <w:r w:rsidRPr="00A56369">
        <w:rPr>
          <w:b/>
          <w:sz w:val="18"/>
          <w:szCs w:val="18"/>
        </w:rPr>
        <w:t>Библиографические ссылки</w:t>
      </w:r>
      <w:r w:rsidRPr="00A56369">
        <w:rPr>
          <w:sz w:val="18"/>
          <w:szCs w:val="18"/>
        </w:rPr>
        <w:t xml:space="preserve">: </w:t>
      </w:r>
    </w:p>
    <w:p w:rsidR="0093770F" w:rsidRPr="00A56369" w:rsidRDefault="005A7F7B">
      <w:pPr>
        <w:numPr>
          <w:ilvl w:val="1"/>
          <w:numId w:val="16"/>
        </w:numPr>
        <w:ind w:right="8" w:firstLine="850"/>
        <w:rPr>
          <w:sz w:val="18"/>
          <w:szCs w:val="18"/>
        </w:rPr>
      </w:pPr>
      <w:r w:rsidRPr="00A56369">
        <w:rPr>
          <w:sz w:val="18"/>
          <w:szCs w:val="18"/>
        </w:rPr>
        <w:t xml:space="preserve">в тексте в квадратных скобках указывается фамилия автора или сокращённое название сборника, год издания работы и номера страниц: [Автор, год: страницы] </w:t>
      </w:r>
    </w:p>
    <w:p w:rsidR="0093770F" w:rsidRPr="00A56369" w:rsidRDefault="005A7F7B">
      <w:pPr>
        <w:numPr>
          <w:ilvl w:val="1"/>
          <w:numId w:val="16"/>
        </w:numPr>
        <w:ind w:right="8" w:firstLine="850"/>
        <w:rPr>
          <w:sz w:val="18"/>
          <w:szCs w:val="18"/>
        </w:rPr>
      </w:pPr>
      <w:r w:rsidRPr="00A56369">
        <w:rPr>
          <w:sz w:val="18"/>
          <w:szCs w:val="18"/>
        </w:rPr>
        <w:t xml:space="preserve">после текста под рубрикой „Литература“ приводится полное название работы с библиографической информацией </w:t>
      </w:r>
    </w:p>
    <w:p w:rsidR="0093770F" w:rsidRPr="00A56369" w:rsidRDefault="005A7F7B">
      <w:pPr>
        <w:spacing w:after="0" w:line="266" w:lineRule="auto"/>
        <w:ind w:left="144" w:right="3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Традиционно сложилась определенная </w:t>
      </w:r>
      <w:r w:rsidRPr="00A56369">
        <w:rPr>
          <w:sz w:val="18"/>
          <w:szCs w:val="18"/>
          <w:u w:val="single" w:color="000000"/>
        </w:rPr>
        <w:t>композиционная структура</w:t>
      </w:r>
      <w:r w:rsidRPr="00A56369">
        <w:rPr>
          <w:sz w:val="18"/>
          <w:szCs w:val="18"/>
        </w:rPr>
        <w:t xml:space="preserve"> курсовой работы, которая состоит из следующих элементов: </w:t>
      </w:r>
      <w:r w:rsidRPr="00A56369">
        <w:rPr>
          <w:i/>
          <w:sz w:val="18"/>
          <w:szCs w:val="18"/>
        </w:rPr>
        <w:t xml:space="preserve">I) титульного листа: 2) оглавления; 3) введения: 4) основной части: 5) заключения: 6) библиографического списка литературы: 7) приложений </w:t>
      </w:r>
      <w:r w:rsidRPr="00A56369">
        <w:rPr>
          <w:sz w:val="18"/>
          <w:szCs w:val="18"/>
        </w:rPr>
        <w:t xml:space="preserve">(если они имеются).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После титульного листа помещается </w:t>
      </w:r>
      <w:r w:rsidRPr="00A56369">
        <w:rPr>
          <w:i/>
          <w:sz w:val="18"/>
          <w:szCs w:val="18"/>
        </w:rPr>
        <w:t>оглавление</w:t>
      </w:r>
      <w:r w:rsidRPr="00A56369">
        <w:rPr>
          <w:sz w:val="18"/>
          <w:szCs w:val="18"/>
        </w:rPr>
        <w:t>, где приводятся все заголовки курсовой работы и указываются страницы, с которых они начинаются. Причем последнее слово каждого заголовка соединяется отточием</w:t>
      </w:r>
      <w:proofErr w:type="gramStart"/>
      <w:r w:rsidRPr="00A56369">
        <w:rPr>
          <w:sz w:val="18"/>
          <w:szCs w:val="18"/>
        </w:rPr>
        <w:t xml:space="preserve"> (………) </w:t>
      </w:r>
      <w:proofErr w:type="gramEnd"/>
      <w:r w:rsidRPr="00A56369">
        <w:rPr>
          <w:sz w:val="18"/>
          <w:szCs w:val="18"/>
        </w:rPr>
        <w:t xml:space="preserve">с соответствующим ему номером страницы в правом столбце оглавления.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i/>
          <w:sz w:val="18"/>
          <w:szCs w:val="18"/>
        </w:rPr>
        <w:t>Введение</w:t>
      </w:r>
      <w:r w:rsidRPr="00A56369">
        <w:rPr>
          <w:sz w:val="18"/>
          <w:szCs w:val="18"/>
        </w:rPr>
        <w:t xml:space="preserve"> к курсовой работе занимает примерно 5 - 10 % от всего текста. В нем раскрывается </w:t>
      </w:r>
      <w:r w:rsidRPr="00A56369">
        <w:rPr>
          <w:sz w:val="18"/>
          <w:szCs w:val="18"/>
          <w:u w:val="single" w:color="000000"/>
        </w:rPr>
        <w:t>актуальность</w:t>
      </w:r>
      <w:r w:rsidRPr="00A56369">
        <w:rPr>
          <w:sz w:val="18"/>
          <w:szCs w:val="18"/>
        </w:rPr>
        <w:t xml:space="preserve"> выбранной темы, определяются </w:t>
      </w:r>
      <w:r w:rsidRPr="00A56369">
        <w:rPr>
          <w:sz w:val="18"/>
          <w:szCs w:val="18"/>
          <w:u w:val="single" w:color="000000"/>
        </w:rPr>
        <w:t>цель</w:t>
      </w:r>
      <w:r w:rsidRPr="00A56369">
        <w:rPr>
          <w:sz w:val="18"/>
          <w:szCs w:val="18"/>
        </w:rPr>
        <w:t xml:space="preserve"> и основные </w:t>
      </w:r>
      <w:r w:rsidRPr="00A56369">
        <w:rPr>
          <w:sz w:val="18"/>
          <w:szCs w:val="18"/>
          <w:u w:val="single" w:color="000000"/>
        </w:rPr>
        <w:t>задачи</w:t>
      </w:r>
      <w:r w:rsidRPr="00A56369">
        <w:rPr>
          <w:sz w:val="18"/>
          <w:szCs w:val="18"/>
        </w:rPr>
        <w:t xml:space="preserve"> работы, формулируются </w:t>
      </w:r>
      <w:r w:rsidRPr="00A56369">
        <w:rPr>
          <w:sz w:val="18"/>
          <w:szCs w:val="18"/>
          <w:u w:val="single" w:color="000000"/>
        </w:rPr>
        <w:t>объект</w:t>
      </w:r>
      <w:r w:rsidRPr="00A56369">
        <w:rPr>
          <w:sz w:val="18"/>
          <w:szCs w:val="18"/>
        </w:rPr>
        <w:t xml:space="preserve"> и </w:t>
      </w:r>
      <w:r w:rsidRPr="00A56369">
        <w:rPr>
          <w:sz w:val="18"/>
          <w:szCs w:val="18"/>
          <w:u w:val="single" w:color="000000"/>
        </w:rPr>
        <w:t>предмет</w:t>
      </w:r>
      <w:r w:rsidRPr="00A56369">
        <w:rPr>
          <w:sz w:val="18"/>
          <w:szCs w:val="18"/>
        </w:rPr>
        <w:t xml:space="preserve"> исследования, его </w:t>
      </w:r>
      <w:r w:rsidRPr="00A56369">
        <w:rPr>
          <w:sz w:val="18"/>
          <w:szCs w:val="18"/>
          <w:u w:val="single" w:color="000000"/>
        </w:rPr>
        <w:t>методы</w:t>
      </w:r>
      <w:r w:rsidRPr="00A56369">
        <w:rPr>
          <w:sz w:val="18"/>
          <w:szCs w:val="18"/>
        </w:rPr>
        <w:t xml:space="preserve">, указываются </w:t>
      </w:r>
      <w:r w:rsidRPr="00A56369">
        <w:rPr>
          <w:sz w:val="18"/>
          <w:szCs w:val="18"/>
          <w:u w:val="single" w:color="000000"/>
        </w:rPr>
        <w:t>теоретическая</w:t>
      </w:r>
      <w:r w:rsidRPr="00A56369">
        <w:rPr>
          <w:sz w:val="18"/>
          <w:szCs w:val="18"/>
        </w:rPr>
        <w:t xml:space="preserve"> и </w:t>
      </w:r>
      <w:r w:rsidRPr="00A56369">
        <w:rPr>
          <w:sz w:val="18"/>
          <w:szCs w:val="18"/>
          <w:u w:val="single" w:color="000000"/>
        </w:rPr>
        <w:t>практическая значимость</w:t>
      </w:r>
      <w:r w:rsidRPr="00A56369">
        <w:rPr>
          <w:sz w:val="18"/>
          <w:szCs w:val="18"/>
        </w:rPr>
        <w:t xml:space="preserve"> решения исследуемой проблемы. Делается </w:t>
      </w:r>
      <w:r w:rsidRPr="00A56369">
        <w:rPr>
          <w:sz w:val="18"/>
          <w:szCs w:val="18"/>
          <w:u w:val="single" w:color="000000"/>
        </w:rPr>
        <w:t>краткий обзор</w:t>
      </w:r>
      <w:r w:rsidRPr="00A56369">
        <w:rPr>
          <w:sz w:val="18"/>
          <w:szCs w:val="18"/>
        </w:rPr>
        <w:t xml:space="preserve"> литературы.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В конце вводной части желательно раскрыть </w:t>
      </w:r>
      <w:r w:rsidRPr="00A56369">
        <w:rPr>
          <w:sz w:val="18"/>
          <w:szCs w:val="18"/>
          <w:u w:val="single" w:color="000000"/>
        </w:rPr>
        <w:t>структуру работы</w:t>
      </w:r>
      <w:r w:rsidRPr="00A56369">
        <w:rPr>
          <w:sz w:val="18"/>
          <w:szCs w:val="18"/>
        </w:rPr>
        <w:t xml:space="preserve">, т.е. перечислить ее разделы и обосновать последовательность их расположения. </w:t>
      </w:r>
    </w:p>
    <w:p w:rsidR="0093770F" w:rsidRPr="00A56369" w:rsidRDefault="005A7F7B">
      <w:pPr>
        <w:ind w:left="720" w:right="8"/>
        <w:rPr>
          <w:sz w:val="18"/>
          <w:szCs w:val="18"/>
        </w:rPr>
      </w:pPr>
      <w:r w:rsidRPr="00A56369">
        <w:rPr>
          <w:i/>
          <w:sz w:val="18"/>
          <w:szCs w:val="18"/>
        </w:rPr>
        <w:t>Основная часть</w:t>
      </w:r>
      <w:r w:rsidRPr="00A56369">
        <w:rPr>
          <w:sz w:val="18"/>
          <w:szCs w:val="18"/>
        </w:rPr>
        <w:t xml:space="preserve"> курсовой работы воплощена в главах, разделах и подразделах.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Содержание </w:t>
      </w:r>
      <w:r w:rsidRPr="00A56369">
        <w:rPr>
          <w:i/>
          <w:sz w:val="18"/>
          <w:szCs w:val="18"/>
        </w:rPr>
        <w:t xml:space="preserve">первой главы </w:t>
      </w:r>
      <w:r w:rsidRPr="00A56369">
        <w:rPr>
          <w:sz w:val="18"/>
          <w:szCs w:val="18"/>
        </w:rPr>
        <w:t xml:space="preserve">обычно посвящается рассмотрению </w:t>
      </w:r>
      <w:r w:rsidRPr="00A56369">
        <w:rPr>
          <w:sz w:val="18"/>
          <w:szCs w:val="18"/>
          <w:u w:val="single" w:color="000000"/>
        </w:rPr>
        <w:t>теоретических аспектов</w:t>
      </w:r>
      <w:r w:rsidRPr="00A56369">
        <w:rPr>
          <w:sz w:val="18"/>
          <w:szCs w:val="18"/>
        </w:rPr>
        <w:t xml:space="preserve"> изучаемой проблемы. Если у автора нет собственных взглядов на решение исследуемой проблемы, он может </w:t>
      </w:r>
      <w:r w:rsidRPr="00A56369">
        <w:rPr>
          <w:sz w:val="18"/>
          <w:szCs w:val="18"/>
          <w:u w:val="single" w:color="000000"/>
        </w:rPr>
        <w:t>придерживаться наиболее приемлемой концепции</w:t>
      </w:r>
      <w:r w:rsidRPr="00A56369">
        <w:rPr>
          <w:sz w:val="18"/>
          <w:szCs w:val="18"/>
        </w:rPr>
        <w:t xml:space="preserve">, разработанной одним из видных ученых, подкрепляя ее </w:t>
      </w:r>
      <w:r w:rsidRPr="00A56369">
        <w:rPr>
          <w:sz w:val="18"/>
          <w:szCs w:val="18"/>
          <w:u w:val="single" w:color="000000"/>
        </w:rPr>
        <w:t>своими</w:t>
      </w:r>
      <w:r w:rsidRPr="00A56369">
        <w:rPr>
          <w:sz w:val="18"/>
          <w:szCs w:val="18"/>
        </w:rPr>
        <w:t xml:space="preserve"> примерами.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i/>
          <w:sz w:val="18"/>
          <w:szCs w:val="18"/>
        </w:rPr>
        <w:t xml:space="preserve">Вторая глава </w:t>
      </w:r>
      <w:r w:rsidRPr="00A56369">
        <w:rPr>
          <w:sz w:val="18"/>
          <w:szCs w:val="18"/>
        </w:rPr>
        <w:t xml:space="preserve">носит преимущественно практический характер. Ценность работы определяется богатством анализируемого материала; чем больше разбирается примеров, тем убедительнее звучат выдвигаемые выводы.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Если работа имеет </w:t>
      </w:r>
      <w:proofErr w:type="gramStart"/>
      <w:r w:rsidRPr="00A56369">
        <w:rPr>
          <w:sz w:val="18"/>
          <w:szCs w:val="18"/>
          <w:u w:val="single" w:color="000000"/>
        </w:rPr>
        <w:t>экспериментальную</w:t>
      </w:r>
      <w:proofErr w:type="gramEnd"/>
      <w:r w:rsidRPr="00A56369">
        <w:rPr>
          <w:sz w:val="18"/>
          <w:szCs w:val="18"/>
        </w:rPr>
        <w:t xml:space="preserve"> части исследования. В ней описываются условия и ход проведенного эксперимента, его этапы, полученные результаты, формулируются практические выводы и рекомендации.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В конце каждой главы делаются </w:t>
      </w:r>
      <w:r w:rsidRPr="00A56369">
        <w:rPr>
          <w:i/>
          <w:sz w:val="18"/>
          <w:szCs w:val="18"/>
        </w:rPr>
        <w:t xml:space="preserve">выводы, </w:t>
      </w:r>
      <w:r w:rsidRPr="00A56369">
        <w:rPr>
          <w:sz w:val="18"/>
          <w:szCs w:val="18"/>
        </w:rPr>
        <w:t xml:space="preserve">отражающие в сжатом, концентрированном виде ее основное содержание. Они должны быть четкими и точными.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i/>
          <w:sz w:val="18"/>
          <w:szCs w:val="18"/>
        </w:rPr>
        <w:t>Заключение</w:t>
      </w:r>
      <w:r w:rsidRPr="00A56369">
        <w:rPr>
          <w:sz w:val="18"/>
          <w:szCs w:val="18"/>
        </w:rPr>
        <w:t xml:space="preserve"> - это не механическое суммирование выводов к главам курсового сочинения. Надо всячески избегать буквального повторения формулировок, а необходимо изыскать </w:t>
      </w:r>
      <w:proofErr w:type="spellStart"/>
      <w:r w:rsidRPr="00A56369">
        <w:rPr>
          <w:sz w:val="18"/>
          <w:szCs w:val="18"/>
        </w:rPr>
        <w:t>новы</w:t>
      </w:r>
      <w:r w:rsidRPr="00A56369">
        <w:rPr>
          <w:sz w:val="18"/>
          <w:szCs w:val="18"/>
          <w:u w:val="single" w:color="000000"/>
        </w:rPr>
        <w:t>еобороты</w:t>
      </w:r>
      <w:proofErr w:type="spellEnd"/>
      <w:r w:rsidRPr="00A56369">
        <w:rPr>
          <w:sz w:val="18"/>
          <w:szCs w:val="18"/>
          <w:u w:val="single" w:color="000000"/>
        </w:rPr>
        <w:t xml:space="preserve"> речи</w:t>
      </w:r>
      <w:r w:rsidRPr="00A56369">
        <w:rPr>
          <w:sz w:val="18"/>
          <w:szCs w:val="18"/>
        </w:rPr>
        <w:t xml:space="preserve">. Основные выводы в тексте заключения лучше всего изложить в виде пронумерованных тезисов, формулировка которых должна быть предельно лаконичной и отчетливой (около 5 % всего текста.)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i/>
          <w:sz w:val="18"/>
          <w:szCs w:val="18"/>
        </w:rPr>
        <w:t>Введение и заключение - считаются «визитной карточкой»</w:t>
      </w:r>
      <w:r w:rsidRPr="00A56369">
        <w:rPr>
          <w:sz w:val="18"/>
          <w:szCs w:val="18"/>
        </w:rPr>
        <w:t xml:space="preserve"> курсовой и оказываются в фокусе внимания как рецензентов. 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После заключения принято помешать </w:t>
      </w:r>
      <w:r w:rsidRPr="00A56369">
        <w:rPr>
          <w:i/>
          <w:sz w:val="18"/>
          <w:szCs w:val="18"/>
        </w:rPr>
        <w:t>библиографический список</w:t>
      </w:r>
      <w:r w:rsidRPr="00A56369">
        <w:rPr>
          <w:sz w:val="18"/>
          <w:szCs w:val="18"/>
        </w:rPr>
        <w:t xml:space="preserve"> использованной литературы. Он составляется в алфавитном порядке, по требованиям ГОСТа. Рекомендуется включать в этот список источники, которые нашли отражение в рукописи работы и на которые даются ссылки. Кроме них, в список могут быть включены и такие труды, на которые в выполняемой работе </w:t>
      </w:r>
      <w:r w:rsidRPr="00A56369">
        <w:rPr>
          <w:sz w:val="18"/>
          <w:szCs w:val="18"/>
          <w:u w:val="single" w:color="000000"/>
        </w:rPr>
        <w:t>нет ссылок</w:t>
      </w:r>
      <w:r w:rsidRPr="00A56369">
        <w:rPr>
          <w:sz w:val="18"/>
          <w:szCs w:val="18"/>
        </w:rPr>
        <w:t xml:space="preserve">, но эти работы имеют прямое или косвенное отношение к исследуемой теме. </w:t>
      </w:r>
    </w:p>
    <w:p w:rsidR="0093770F" w:rsidRPr="00A56369" w:rsidRDefault="005A7F7B">
      <w:pPr>
        <w:ind w:left="720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Библиографический аппарат свидетельствует о научной этике и культуре исследователя.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Курсовые работы в некоторых случаях могут иметь </w:t>
      </w:r>
      <w:r w:rsidRPr="00A56369">
        <w:rPr>
          <w:i/>
          <w:sz w:val="18"/>
          <w:szCs w:val="18"/>
        </w:rPr>
        <w:t>приложение</w:t>
      </w:r>
      <w:r w:rsidRPr="00A56369">
        <w:rPr>
          <w:sz w:val="18"/>
          <w:szCs w:val="18"/>
        </w:rPr>
        <w:t xml:space="preserve">. Его оформляют на отдельных листах, с </w:t>
      </w:r>
      <w:r w:rsidRPr="00A56369">
        <w:rPr>
          <w:sz w:val="18"/>
          <w:szCs w:val="18"/>
          <w:u w:val="single" w:color="000000"/>
        </w:rPr>
        <w:t>самостоятельной нумерацией</w:t>
      </w:r>
      <w:r w:rsidRPr="00A56369">
        <w:rPr>
          <w:sz w:val="18"/>
          <w:szCs w:val="18"/>
        </w:rPr>
        <w:t xml:space="preserve">. В приложение включается самый разнообразный материал. Это могут быть перечни материала, таблицы, диаграммы, анкеты, статистически обработанные данные опросов, конспекты, сценарии, серии упражнений и пр. </w:t>
      </w:r>
    </w:p>
    <w:p w:rsidR="0093770F" w:rsidRPr="00A56369" w:rsidRDefault="005A7F7B">
      <w:pPr>
        <w:pStyle w:val="1"/>
        <w:spacing w:after="0"/>
        <w:ind w:left="1283"/>
        <w:jc w:val="center"/>
        <w:rPr>
          <w:sz w:val="18"/>
          <w:szCs w:val="18"/>
        </w:rPr>
      </w:pPr>
      <w:r w:rsidRPr="00A56369">
        <w:rPr>
          <w:i w:val="0"/>
          <w:sz w:val="18"/>
          <w:szCs w:val="18"/>
        </w:rPr>
        <w:t>Написание и оформление работы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Известно несколько способов изложения научных материалов. Среди них различаются 3 способа: </w:t>
      </w:r>
      <w:proofErr w:type="gramStart"/>
      <w:r w:rsidRPr="00A56369">
        <w:rPr>
          <w:sz w:val="18"/>
          <w:szCs w:val="18"/>
        </w:rPr>
        <w:t xml:space="preserve">I) </w:t>
      </w:r>
      <w:r w:rsidRPr="00A56369">
        <w:rPr>
          <w:i/>
          <w:sz w:val="18"/>
          <w:szCs w:val="18"/>
        </w:rPr>
        <w:t xml:space="preserve">строго последовательный, </w:t>
      </w:r>
      <w:r w:rsidRPr="00A56369">
        <w:rPr>
          <w:sz w:val="18"/>
          <w:szCs w:val="18"/>
        </w:rPr>
        <w:t xml:space="preserve">когда работа пишется по разделам, начиная с введения и кончая заключением; 2) </w:t>
      </w:r>
      <w:r w:rsidRPr="00A56369">
        <w:rPr>
          <w:i/>
          <w:sz w:val="18"/>
          <w:szCs w:val="18"/>
        </w:rPr>
        <w:t xml:space="preserve">целостный </w:t>
      </w:r>
      <w:r w:rsidRPr="00A56369">
        <w:rPr>
          <w:sz w:val="18"/>
          <w:szCs w:val="18"/>
        </w:rPr>
        <w:t xml:space="preserve">(сначала все сочинение пишется вчерне, а затем обрабатывается в частях и деталях с внесением в него дополнений и изменений); 3) </w:t>
      </w:r>
      <w:r w:rsidRPr="00A56369">
        <w:rPr>
          <w:i/>
          <w:sz w:val="18"/>
          <w:szCs w:val="18"/>
        </w:rPr>
        <w:t xml:space="preserve">выборочный </w:t>
      </w:r>
      <w:r w:rsidRPr="00A56369">
        <w:rPr>
          <w:sz w:val="18"/>
          <w:szCs w:val="18"/>
        </w:rPr>
        <w:t xml:space="preserve">(по мере накопления информации и фактических данных оформляются отдельные блоки работы). </w:t>
      </w:r>
      <w:proofErr w:type="gramEnd"/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Наиболее рациональным считается </w:t>
      </w:r>
      <w:r w:rsidRPr="00A56369">
        <w:rPr>
          <w:sz w:val="18"/>
          <w:szCs w:val="18"/>
          <w:u w:val="single" w:color="000000"/>
        </w:rPr>
        <w:t>целостный подход</w:t>
      </w:r>
      <w:r w:rsidRPr="00A56369">
        <w:rPr>
          <w:sz w:val="18"/>
          <w:szCs w:val="18"/>
        </w:rPr>
        <w:t xml:space="preserve">. </w:t>
      </w:r>
      <w:r w:rsidRPr="00A56369">
        <w:rPr>
          <w:i/>
          <w:sz w:val="18"/>
          <w:szCs w:val="18"/>
        </w:rPr>
        <w:t>Введение и заключение</w:t>
      </w:r>
      <w:r w:rsidRPr="00A56369">
        <w:rPr>
          <w:sz w:val="18"/>
          <w:szCs w:val="18"/>
        </w:rPr>
        <w:t xml:space="preserve"> пишутся или параллельно с их оформлением, или </w:t>
      </w:r>
      <w:r w:rsidRPr="00A56369">
        <w:rPr>
          <w:sz w:val="18"/>
          <w:szCs w:val="18"/>
          <w:u w:val="single" w:color="000000"/>
        </w:rPr>
        <w:t>на завершающей стадии</w:t>
      </w:r>
      <w:r w:rsidRPr="00A56369">
        <w:rPr>
          <w:sz w:val="18"/>
          <w:szCs w:val="18"/>
        </w:rPr>
        <w:t xml:space="preserve"> подготовки рукописи научного сочинения.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Могут применяться различные пути раскрытия темы: </w:t>
      </w:r>
      <w:r w:rsidRPr="00A56369">
        <w:rPr>
          <w:i/>
          <w:sz w:val="18"/>
          <w:szCs w:val="18"/>
        </w:rPr>
        <w:t xml:space="preserve">дедуктивный </w:t>
      </w:r>
      <w:r w:rsidRPr="00A56369">
        <w:rPr>
          <w:sz w:val="18"/>
          <w:szCs w:val="18"/>
        </w:rPr>
        <w:t xml:space="preserve">(автор попеременно решает поставленные </w:t>
      </w:r>
      <w:r w:rsidRPr="00A56369">
        <w:rPr>
          <w:i/>
          <w:sz w:val="18"/>
          <w:szCs w:val="18"/>
        </w:rPr>
        <w:t xml:space="preserve">задачи, </w:t>
      </w:r>
      <w:r w:rsidRPr="00A56369">
        <w:rPr>
          <w:sz w:val="18"/>
          <w:szCs w:val="18"/>
        </w:rPr>
        <w:t xml:space="preserve">разбивая их на идеи); </w:t>
      </w:r>
      <w:r w:rsidRPr="00A56369">
        <w:rPr>
          <w:i/>
          <w:sz w:val="18"/>
          <w:szCs w:val="18"/>
        </w:rPr>
        <w:t xml:space="preserve">индуктивный </w:t>
      </w:r>
      <w:r w:rsidRPr="00A56369">
        <w:rPr>
          <w:sz w:val="18"/>
          <w:szCs w:val="18"/>
        </w:rPr>
        <w:t>(создаются мелкие фрагменты работы, которые объединяются в укрупненные)</w:t>
      </w:r>
      <w:proofErr w:type="gramStart"/>
      <w:r w:rsidRPr="00A56369">
        <w:rPr>
          <w:sz w:val="18"/>
          <w:szCs w:val="18"/>
        </w:rPr>
        <w:t>.В</w:t>
      </w:r>
      <w:proofErr w:type="gramEnd"/>
      <w:r w:rsidRPr="00A56369">
        <w:rPr>
          <w:sz w:val="18"/>
          <w:szCs w:val="18"/>
        </w:rPr>
        <w:t xml:space="preserve">ыбор путей написания курсовой работ зависит от индивидуальных качеств и склонностей ученика. 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Выполненную в черновом варианте работу студент отдает на просмотр руководителю. С учетом высказанных руководителем замечаний он дорабатывает или переделывает ее. 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После заключительной проверки текста назначается время защиты работы – примерно </w:t>
      </w:r>
      <w:proofErr w:type="spellStart"/>
      <w:r w:rsidRPr="00A56369">
        <w:rPr>
          <w:sz w:val="18"/>
          <w:szCs w:val="18"/>
          <w:u w:val="single" w:color="000000"/>
        </w:rPr>
        <w:t>задве</w:t>
      </w:r>
      <w:proofErr w:type="spellEnd"/>
      <w:r w:rsidRPr="00A56369">
        <w:rPr>
          <w:sz w:val="18"/>
          <w:szCs w:val="18"/>
          <w:u w:val="single" w:color="000000"/>
        </w:rPr>
        <w:t xml:space="preserve"> недели до начала экзаменационной сессии</w:t>
      </w:r>
      <w:r w:rsidRPr="00A56369">
        <w:rPr>
          <w:sz w:val="18"/>
          <w:szCs w:val="18"/>
        </w:rPr>
        <w:t xml:space="preserve">. 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Перед зимней сессией ученик ПЕРЕД ЧЛЕНАМИ ГРУППЫ ИУП и НАУЧНЫМ РУКОВОДИТЕЛЕМ излагает суть своей работы, показывает её актуальность, теоретическое и практическое значение.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Потом авторы выступают с докладами по темам на </w:t>
      </w:r>
      <w:proofErr w:type="spellStart"/>
      <w:r w:rsidRPr="00A56369">
        <w:rPr>
          <w:sz w:val="18"/>
          <w:szCs w:val="18"/>
        </w:rPr>
        <w:t>общегимназической</w:t>
      </w:r>
      <w:proofErr w:type="spellEnd"/>
      <w:r w:rsidRPr="00A56369">
        <w:rPr>
          <w:sz w:val="18"/>
          <w:szCs w:val="18"/>
        </w:rPr>
        <w:t xml:space="preserve"> </w:t>
      </w:r>
      <w:proofErr w:type="spellStart"/>
      <w:r w:rsidRPr="00A56369">
        <w:rPr>
          <w:sz w:val="18"/>
          <w:szCs w:val="18"/>
        </w:rPr>
        <w:t>научнопрактической</w:t>
      </w:r>
      <w:proofErr w:type="spellEnd"/>
      <w:r w:rsidRPr="00A56369">
        <w:rPr>
          <w:sz w:val="18"/>
          <w:szCs w:val="18"/>
        </w:rPr>
        <w:t xml:space="preserve"> конференции.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Завершенная курсовая работа, допущенная научным руководителем к защите, представляется ПЕРЕД ЧЛЕНАМИ КАФЕДРЫ перед летней сессией. 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b/>
          <w:i/>
          <w:sz w:val="18"/>
          <w:szCs w:val="18"/>
        </w:rPr>
        <w:t xml:space="preserve">Критерии оценивания </w:t>
      </w:r>
      <w:r w:rsidRPr="00A56369">
        <w:rPr>
          <w:sz w:val="18"/>
          <w:szCs w:val="18"/>
        </w:rPr>
        <w:t>знаний, умений и навыков обучающихся</w:t>
      </w:r>
      <w:r w:rsidRPr="00A56369">
        <w:rPr>
          <w:b/>
          <w:i/>
          <w:sz w:val="18"/>
          <w:szCs w:val="18"/>
        </w:rPr>
        <w:t>: д</w:t>
      </w:r>
      <w:r w:rsidRPr="00A56369">
        <w:rPr>
          <w:sz w:val="18"/>
          <w:szCs w:val="18"/>
        </w:rPr>
        <w:t xml:space="preserve">ля оценки достижений учащихся применяется пятибалльная система оценивания. </w:t>
      </w:r>
    </w:p>
    <w:p w:rsidR="0093770F" w:rsidRPr="00A56369" w:rsidRDefault="005A7F7B">
      <w:pPr>
        <w:pStyle w:val="1"/>
        <w:spacing w:after="0"/>
        <w:ind w:left="1283" w:right="562"/>
        <w:jc w:val="center"/>
        <w:rPr>
          <w:sz w:val="18"/>
          <w:szCs w:val="18"/>
        </w:rPr>
      </w:pPr>
      <w:r w:rsidRPr="00A56369">
        <w:rPr>
          <w:i w:val="0"/>
          <w:sz w:val="18"/>
          <w:szCs w:val="18"/>
        </w:rPr>
        <w:lastRenderedPageBreak/>
        <w:t>Защита работы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Работа защищается в присутствии комиссии в составе преподавателей кафедры при обязательном участии и научного руководителя. Автор курсовой работы в своем кратком выступлении обосновывает </w:t>
      </w:r>
      <w:r w:rsidRPr="00A56369">
        <w:rPr>
          <w:sz w:val="18"/>
          <w:szCs w:val="18"/>
          <w:u w:val="single" w:color="000000"/>
        </w:rPr>
        <w:t>важность</w:t>
      </w:r>
      <w:r w:rsidRPr="00A56369">
        <w:rPr>
          <w:sz w:val="18"/>
          <w:szCs w:val="18"/>
        </w:rPr>
        <w:t xml:space="preserve"> выбранной темы, </w:t>
      </w:r>
      <w:r w:rsidRPr="00A56369">
        <w:rPr>
          <w:sz w:val="18"/>
          <w:szCs w:val="18"/>
          <w:u w:val="single" w:color="000000"/>
        </w:rPr>
        <w:t>задачи</w:t>
      </w:r>
      <w:r w:rsidRPr="00A56369">
        <w:rPr>
          <w:sz w:val="18"/>
          <w:szCs w:val="18"/>
        </w:rPr>
        <w:t xml:space="preserve"> исследования, пути и способы их </w:t>
      </w:r>
      <w:r w:rsidRPr="00A56369">
        <w:rPr>
          <w:sz w:val="18"/>
          <w:szCs w:val="18"/>
          <w:u w:val="single" w:color="000000"/>
        </w:rPr>
        <w:t>решения</w:t>
      </w:r>
      <w:r w:rsidRPr="00A56369">
        <w:rPr>
          <w:sz w:val="18"/>
          <w:szCs w:val="18"/>
        </w:rPr>
        <w:t xml:space="preserve">, излагает </w:t>
      </w:r>
      <w:r w:rsidRPr="00A56369">
        <w:rPr>
          <w:sz w:val="18"/>
          <w:szCs w:val="18"/>
          <w:u w:val="single" w:color="000000"/>
        </w:rPr>
        <w:t>содержание</w:t>
      </w:r>
      <w:r w:rsidRPr="00A56369">
        <w:rPr>
          <w:sz w:val="18"/>
          <w:szCs w:val="18"/>
        </w:rPr>
        <w:t xml:space="preserve"> частей работы, иллюстрируя тезисы сообщения конкретными </w:t>
      </w:r>
      <w:r w:rsidRPr="00A56369">
        <w:rPr>
          <w:sz w:val="18"/>
          <w:szCs w:val="18"/>
          <w:u w:val="single" w:color="000000"/>
        </w:rPr>
        <w:t>примерами</w:t>
      </w:r>
      <w:r w:rsidRPr="00A56369">
        <w:rPr>
          <w:sz w:val="18"/>
          <w:szCs w:val="18"/>
        </w:rPr>
        <w:t xml:space="preserve"> и фактами, а затем отвечает на </w:t>
      </w:r>
      <w:r w:rsidRPr="00A56369">
        <w:rPr>
          <w:sz w:val="18"/>
          <w:szCs w:val="18"/>
          <w:u w:val="single" w:color="000000"/>
        </w:rPr>
        <w:t>вопросы</w:t>
      </w:r>
      <w:r w:rsidRPr="00A56369">
        <w:rPr>
          <w:sz w:val="18"/>
          <w:szCs w:val="18"/>
        </w:rPr>
        <w:t xml:space="preserve"> преподавателей. Защита курсовой работы оценивается дифференцирование: на «отлично», «хорошо» или на «удовлетворительно».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В назначенный день ученик должен явиться, имея при себе заранее продуманный текст </w:t>
      </w:r>
      <w:r w:rsidRPr="00A56369">
        <w:rPr>
          <w:i/>
          <w:sz w:val="18"/>
          <w:szCs w:val="18"/>
        </w:rPr>
        <w:t>устного выступления</w:t>
      </w:r>
      <w:r w:rsidRPr="00A56369">
        <w:rPr>
          <w:sz w:val="18"/>
          <w:szCs w:val="18"/>
        </w:rPr>
        <w:t xml:space="preserve"> и </w:t>
      </w:r>
      <w:r w:rsidRPr="00A56369">
        <w:rPr>
          <w:i/>
          <w:sz w:val="18"/>
          <w:szCs w:val="18"/>
        </w:rPr>
        <w:t>презентацию</w:t>
      </w:r>
      <w:r w:rsidRPr="00A56369">
        <w:rPr>
          <w:sz w:val="18"/>
          <w:szCs w:val="18"/>
        </w:rPr>
        <w:t xml:space="preserve">. Вступительное слово рассчитано на </w:t>
      </w:r>
      <w:r w:rsidRPr="00A56369">
        <w:rPr>
          <w:sz w:val="18"/>
          <w:szCs w:val="18"/>
          <w:u w:val="single" w:color="000000"/>
        </w:rPr>
        <w:t>5-10 минут</w:t>
      </w:r>
      <w:r w:rsidRPr="00A56369">
        <w:rPr>
          <w:sz w:val="18"/>
          <w:szCs w:val="18"/>
        </w:rPr>
        <w:t xml:space="preserve">. Оно должно быть аргументированным, содержательным. Желательно, чтобы дипломник излагал доклад свободно, не читая письменного текста. 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После вступительного слова члены комиссии или присутствующие могут задать любые вопросы по работе. Наиболее распространённые вопросы общего характера: </w:t>
      </w:r>
      <w:r w:rsidRPr="00A56369">
        <w:rPr>
          <w:i/>
          <w:sz w:val="18"/>
          <w:szCs w:val="18"/>
        </w:rPr>
        <w:t xml:space="preserve">В чем новизна Вашей работы? Что выполнено в ней лично Вами? Какова практическая значимость предлагаемой Вами классификации? </w:t>
      </w:r>
    </w:p>
    <w:p w:rsidR="0093770F" w:rsidRPr="00A56369" w:rsidRDefault="005A7F7B">
      <w:pPr>
        <w:ind w:left="720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Ответы на вопросы должны быть лаконичными и аргументированными. 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Ученик, </w:t>
      </w:r>
      <w:r w:rsidRPr="00A56369">
        <w:rPr>
          <w:sz w:val="18"/>
          <w:szCs w:val="18"/>
          <w:u w:val="single" w:color="000000"/>
        </w:rPr>
        <w:t>поблагодарив</w:t>
      </w:r>
      <w:r w:rsidRPr="00A56369">
        <w:rPr>
          <w:sz w:val="18"/>
          <w:szCs w:val="18"/>
        </w:rPr>
        <w:t xml:space="preserve"> за отзыв, отвечает на высказанные им критические замечания, причем делает это корректно и вежливо, в соответствии с требованиями академического этикета. Резкие выпады неприемлемы. Если замечания справедливы, лучше всего их признать и постараться учесть в дальнейшей работе. </w:t>
      </w:r>
    </w:p>
    <w:p w:rsidR="0093770F" w:rsidRPr="00A56369" w:rsidRDefault="005A7F7B">
      <w:pPr>
        <w:ind w:left="144" w:right="8" w:firstLine="566"/>
        <w:rPr>
          <w:sz w:val="18"/>
          <w:szCs w:val="18"/>
        </w:rPr>
      </w:pPr>
      <w:r w:rsidRPr="00A56369">
        <w:rPr>
          <w:sz w:val="18"/>
          <w:szCs w:val="18"/>
        </w:rPr>
        <w:t xml:space="preserve">Успешно прошедшие защиту курсовые работы сдаются на кафедру и хранятся в архиве в течение пяти последующих лет. </w:t>
      </w:r>
    </w:p>
    <w:p w:rsidR="0093770F" w:rsidRPr="00A56369" w:rsidRDefault="005A7F7B">
      <w:pPr>
        <w:spacing w:after="56"/>
        <w:ind w:left="720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Эталонным проектом считается работа, в которой:    </w:t>
      </w:r>
    </w:p>
    <w:p w:rsidR="0093770F" w:rsidRPr="00A56369" w:rsidRDefault="005A7F7B">
      <w:pPr>
        <w:numPr>
          <w:ilvl w:val="0"/>
          <w:numId w:val="18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цель определена, ясно сформулирована, четко обоснована; </w:t>
      </w:r>
    </w:p>
    <w:p w:rsidR="0093770F" w:rsidRPr="00A56369" w:rsidRDefault="005A7F7B">
      <w:pPr>
        <w:numPr>
          <w:ilvl w:val="0"/>
          <w:numId w:val="18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развернутый план состоит из основных этапов и всех необходимых промежуточных шагов по достижению цели; </w:t>
      </w:r>
    </w:p>
    <w:p w:rsidR="0093770F" w:rsidRPr="00A56369" w:rsidRDefault="005A7F7B">
      <w:pPr>
        <w:numPr>
          <w:ilvl w:val="0"/>
          <w:numId w:val="18"/>
        </w:numPr>
        <w:spacing w:after="35"/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тема проекта раскрыта исчерпывающе, автор продемонстрировал глубокие знания, выходящие за рамки школьной программы; </w:t>
      </w:r>
    </w:p>
    <w:p w:rsidR="0093770F" w:rsidRPr="00A56369" w:rsidRDefault="005A7F7B">
      <w:pPr>
        <w:numPr>
          <w:ilvl w:val="0"/>
          <w:numId w:val="18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работа содержит достаточно полную информацию из разнообразных источников; </w:t>
      </w:r>
    </w:p>
    <w:p w:rsidR="0093770F" w:rsidRPr="00A56369" w:rsidRDefault="005A7F7B">
      <w:pPr>
        <w:numPr>
          <w:ilvl w:val="0"/>
          <w:numId w:val="18"/>
        </w:numPr>
        <w:spacing w:after="35"/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работа отличается творческим подходом, собственным оригинальным отношением автора к идее проекта; </w:t>
      </w:r>
    </w:p>
    <w:p w:rsidR="0093770F" w:rsidRPr="00A56369" w:rsidRDefault="005A7F7B">
      <w:pPr>
        <w:numPr>
          <w:ilvl w:val="0"/>
          <w:numId w:val="18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работа отличается четким и грамотным оформлением в точном соответствии с установленными правилами; </w:t>
      </w:r>
    </w:p>
    <w:p w:rsidR="0093770F" w:rsidRPr="00A56369" w:rsidRDefault="005A7F7B">
      <w:pPr>
        <w:numPr>
          <w:ilvl w:val="0"/>
          <w:numId w:val="18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на защите проекта внешний вид и речь автора соответствуют требованиям проведения презентации, выступление уложилось в рамки регламента, автор владеет культурой общения </w:t>
      </w:r>
    </w:p>
    <w:p w:rsidR="0093770F" w:rsidRPr="00A56369" w:rsidRDefault="005A7F7B">
      <w:pPr>
        <w:spacing w:after="38"/>
        <w:ind w:left="437"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с аудиторией, ему удалось вызвать большой интерес аудитории; </w:t>
      </w:r>
    </w:p>
    <w:p w:rsidR="0093770F" w:rsidRPr="00A56369" w:rsidRDefault="005A7F7B">
      <w:pPr>
        <w:numPr>
          <w:ilvl w:val="0"/>
          <w:numId w:val="18"/>
        </w:numPr>
        <w:ind w:right="8" w:hanging="360"/>
        <w:rPr>
          <w:sz w:val="18"/>
          <w:szCs w:val="18"/>
        </w:rPr>
      </w:pPr>
      <w:r w:rsidRPr="00A56369">
        <w:rPr>
          <w:sz w:val="18"/>
          <w:szCs w:val="18"/>
        </w:rPr>
        <w:t xml:space="preserve">проектный продукт полностью соответствует требованиям качества (эстетичен, удобен в использовании, соответствует заявленным целям). </w:t>
      </w:r>
    </w:p>
    <w:p w:rsidR="0093770F" w:rsidRPr="00A56369" w:rsidRDefault="005A7F7B">
      <w:pPr>
        <w:pStyle w:val="1"/>
        <w:spacing w:after="0"/>
        <w:ind w:left="1283" w:right="561"/>
        <w:jc w:val="center"/>
        <w:rPr>
          <w:sz w:val="18"/>
          <w:szCs w:val="18"/>
        </w:rPr>
      </w:pPr>
      <w:r w:rsidRPr="00A56369">
        <w:rPr>
          <w:i w:val="0"/>
          <w:sz w:val="18"/>
          <w:szCs w:val="18"/>
        </w:rPr>
        <w:t>Паспорт проекта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Название проекта. 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Цели проекта. 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Авторы проекта (класс, количество участников). 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Куратор проекта (ФИО, специальность). 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Консультант (ы) (ФИО, специальность). 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Тип проекта.   </w:t>
      </w:r>
    </w:p>
    <w:p w:rsidR="0093770F" w:rsidRPr="00A56369" w:rsidRDefault="005A7F7B" w:rsidP="00686FB2">
      <w:pPr>
        <w:spacing w:after="13"/>
        <w:ind w:right="291"/>
        <w:jc w:val="left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По доминирующей в проекте деятельности: исследовательский, творческий, игровой, информационно-поисковый, практико-ориентированный (учитывает социальные интересы участников, четко ориентируется на результат). </w:t>
      </w:r>
      <w:proofErr w:type="gramEnd"/>
    </w:p>
    <w:p w:rsidR="0093770F" w:rsidRPr="00A56369" w:rsidRDefault="005A7F7B" w:rsidP="00686FB2">
      <w:pPr>
        <w:ind w:right="291"/>
        <w:jc w:val="left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По предметно-содержательной области: культурологический (литературный, музыкальный, лингвистический), естественнонаучный, экологический, спортивный, географический, исторический. </w:t>
      </w:r>
      <w:proofErr w:type="gramEnd"/>
    </w:p>
    <w:p w:rsidR="0093770F" w:rsidRPr="00A56369" w:rsidRDefault="005A7F7B" w:rsidP="00686FB2">
      <w:pPr>
        <w:spacing w:after="13"/>
        <w:ind w:right="291"/>
        <w:jc w:val="left"/>
        <w:rPr>
          <w:sz w:val="18"/>
          <w:szCs w:val="18"/>
        </w:rPr>
      </w:pPr>
      <w:r w:rsidRPr="00A56369">
        <w:rPr>
          <w:sz w:val="18"/>
          <w:szCs w:val="18"/>
        </w:rPr>
        <w:t xml:space="preserve">По количеству участников проекта: </w:t>
      </w:r>
      <w:proofErr w:type="gramStart"/>
      <w:r w:rsidRPr="00A56369">
        <w:rPr>
          <w:sz w:val="18"/>
          <w:szCs w:val="18"/>
        </w:rPr>
        <w:t>личностный</w:t>
      </w:r>
      <w:proofErr w:type="gramEnd"/>
      <w:r w:rsidRPr="00A56369">
        <w:rPr>
          <w:sz w:val="18"/>
          <w:szCs w:val="18"/>
        </w:rPr>
        <w:t xml:space="preserve">, парный, групповой. 6.4. По широте охвата содержания: </w:t>
      </w:r>
      <w:proofErr w:type="spellStart"/>
      <w:r w:rsidRPr="00A56369">
        <w:rPr>
          <w:sz w:val="18"/>
          <w:szCs w:val="18"/>
        </w:rPr>
        <w:t>монопредметный</w:t>
      </w:r>
      <w:proofErr w:type="spellEnd"/>
      <w:r w:rsidRPr="00A56369">
        <w:rPr>
          <w:sz w:val="18"/>
          <w:szCs w:val="18"/>
        </w:rPr>
        <w:t xml:space="preserve">, </w:t>
      </w:r>
      <w:proofErr w:type="spellStart"/>
      <w:r w:rsidRPr="00A56369">
        <w:rPr>
          <w:sz w:val="18"/>
          <w:szCs w:val="18"/>
        </w:rPr>
        <w:t>межпредметный</w:t>
      </w:r>
      <w:proofErr w:type="spellEnd"/>
      <w:r w:rsidRPr="00A56369">
        <w:rPr>
          <w:sz w:val="18"/>
          <w:szCs w:val="18"/>
        </w:rPr>
        <w:t xml:space="preserve">, </w:t>
      </w:r>
      <w:proofErr w:type="spellStart"/>
      <w:r w:rsidRPr="00A56369">
        <w:rPr>
          <w:sz w:val="18"/>
          <w:szCs w:val="18"/>
        </w:rPr>
        <w:t>внепредметный</w:t>
      </w:r>
      <w:proofErr w:type="spellEnd"/>
      <w:r w:rsidRPr="00A56369">
        <w:rPr>
          <w:sz w:val="18"/>
          <w:szCs w:val="18"/>
        </w:rPr>
        <w:t xml:space="preserve">.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 По характеру контактов (степени охвата): в рамках класса, в рамках школы, в рамках района, в масштабе города, в масштабе региона, в масштабе страны.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Образовательная область, с которой связано содержание проекта: филология, обществознание, математика, информатика, естествознание, искусство, технология, основы безопасности жизнедеятельности, физическая культура.  </w:t>
      </w:r>
      <w:proofErr w:type="gramEnd"/>
    </w:p>
    <w:p w:rsidR="0093770F" w:rsidRPr="00A56369" w:rsidRDefault="005A7F7B" w:rsidP="00686FB2">
      <w:pPr>
        <w:ind w:right="8"/>
        <w:rPr>
          <w:sz w:val="18"/>
          <w:szCs w:val="18"/>
        </w:rPr>
      </w:pPr>
      <w:r w:rsidRPr="00A56369">
        <w:rPr>
          <w:sz w:val="18"/>
          <w:szCs w:val="18"/>
        </w:rPr>
        <w:t xml:space="preserve">Методы, использованные в работе над проектом.  </w:t>
      </w:r>
    </w:p>
    <w:p w:rsidR="0093770F" w:rsidRPr="00A56369" w:rsidRDefault="005A7F7B" w:rsidP="00686FB2">
      <w:pPr>
        <w:ind w:right="8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Форма представления проекта: постер, альбом, видеофильм, буклет, реферат, макет, другое (вписать).  </w:t>
      </w:r>
      <w:proofErr w:type="gramEnd"/>
    </w:p>
    <w:p w:rsidR="0093770F" w:rsidRPr="00A56369" w:rsidRDefault="005A7F7B" w:rsidP="00686FB2">
      <w:pPr>
        <w:spacing w:after="13"/>
        <w:ind w:right="8"/>
        <w:rPr>
          <w:sz w:val="18"/>
          <w:szCs w:val="18"/>
        </w:rPr>
      </w:pPr>
      <w:r w:rsidRPr="00A56369">
        <w:rPr>
          <w:sz w:val="18"/>
          <w:szCs w:val="18"/>
        </w:rPr>
        <w:t>Образовательные и культурно-просветительские учреждения, на базе которых выполнялся проект: база школы, библиотек</w:t>
      </w:r>
      <w:proofErr w:type="gramStart"/>
      <w:r w:rsidRPr="00A56369">
        <w:rPr>
          <w:sz w:val="18"/>
          <w:szCs w:val="18"/>
        </w:rPr>
        <w:t>а(</w:t>
      </w:r>
      <w:proofErr w:type="gramEnd"/>
      <w:r w:rsidRPr="00A56369">
        <w:rPr>
          <w:sz w:val="18"/>
          <w:szCs w:val="18"/>
        </w:rPr>
        <w:t xml:space="preserve">и), музей(и), высшее учебное заведение (кафедра), научно-исследовательский институт (лаборатория), зоопарк, планетарий, технический центр, другое (указать).  </w:t>
      </w:r>
    </w:p>
    <w:p w:rsidR="0093770F" w:rsidRPr="00A56369" w:rsidRDefault="005A7F7B" w:rsidP="00686FB2">
      <w:pPr>
        <w:spacing w:after="0" w:line="259" w:lineRule="auto"/>
        <w:ind w:right="0"/>
        <w:jc w:val="left"/>
        <w:rPr>
          <w:sz w:val="18"/>
          <w:szCs w:val="18"/>
        </w:rPr>
      </w:pPr>
      <w:proofErr w:type="gramStart"/>
      <w:r w:rsidRPr="00A56369">
        <w:rPr>
          <w:sz w:val="18"/>
          <w:szCs w:val="18"/>
        </w:rPr>
        <w:t xml:space="preserve">Источники информации, использованные авторами в процессе выполнения проекта: научно-популярные журналы, академические журналы,, бюллетени, учебники и учебные пособия, научно-популярные книги, научные издания, монографии, диссертации, авторефераты, депонированные рукописи, словари, справочники, энциклопедии, иностранные книги (английский, немецкий, французский, испанский язык).  </w:t>
      </w:r>
      <w:proofErr w:type="gramEnd"/>
    </w:p>
    <w:sectPr w:rsidR="0093770F" w:rsidRPr="00A56369" w:rsidSect="00686FB2">
      <w:pgSz w:w="11904" w:h="16838"/>
      <w:pgMar w:top="284" w:right="989" w:bottom="284" w:left="84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5CF" w:rsidRDefault="00C655CF" w:rsidP="00915226">
      <w:pPr>
        <w:spacing w:after="0" w:line="240" w:lineRule="auto"/>
      </w:pPr>
      <w:r>
        <w:separator/>
      </w:r>
    </w:p>
  </w:endnote>
  <w:endnote w:type="continuationSeparator" w:id="0">
    <w:p w:rsidR="00C655CF" w:rsidRDefault="00C655CF" w:rsidP="0091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5CF" w:rsidRDefault="00C655CF" w:rsidP="00915226">
      <w:pPr>
        <w:spacing w:after="0" w:line="240" w:lineRule="auto"/>
      </w:pPr>
      <w:r>
        <w:separator/>
      </w:r>
    </w:p>
  </w:footnote>
  <w:footnote w:type="continuationSeparator" w:id="0">
    <w:p w:rsidR="00C655CF" w:rsidRDefault="00C655CF" w:rsidP="0091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7313C"/>
    <w:multiLevelType w:val="hybridMultilevel"/>
    <w:tmpl w:val="0040D69E"/>
    <w:lvl w:ilvl="0" w:tplc="1540B96A">
      <w:start w:val="1"/>
      <w:numFmt w:val="bullet"/>
      <w:lvlText w:val="•"/>
      <w:lvlJc w:val="left"/>
      <w:pPr>
        <w:ind w:left="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2E9048">
      <w:start w:val="1"/>
      <w:numFmt w:val="decimal"/>
      <w:lvlText w:val="%2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C6E4D0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6C1F78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068BB6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2EE0BC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FC2FA0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5C6E12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5E40EE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F3154D2"/>
    <w:multiLevelType w:val="hybridMultilevel"/>
    <w:tmpl w:val="A7560DD2"/>
    <w:lvl w:ilvl="0" w:tplc="6C3E0AB4">
      <w:start w:val="1"/>
      <w:numFmt w:val="bullet"/>
      <w:lvlText w:val="•"/>
      <w:lvlJc w:val="left"/>
      <w:pPr>
        <w:ind w:left="2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1A565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0E35C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6CFBA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A4223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BE6D4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28509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8E693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DEED9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F6C1F73"/>
    <w:multiLevelType w:val="multilevel"/>
    <w:tmpl w:val="8D128910"/>
    <w:lvl w:ilvl="0">
      <w:start w:val="1"/>
      <w:numFmt w:val="decimal"/>
      <w:lvlText w:val="%1."/>
      <w:lvlJc w:val="left"/>
      <w:pPr>
        <w:ind w:left="1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F631B65"/>
    <w:multiLevelType w:val="hybridMultilevel"/>
    <w:tmpl w:val="586A5C92"/>
    <w:lvl w:ilvl="0" w:tplc="D0C009A0">
      <w:start w:val="1"/>
      <w:numFmt w:val="decimal"/>
      <w:lvlText w:val="%1)"/>
      <w:lvlJc w:val="left"/>
      <w:pPr>
        <w:ind w:left="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4668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DAD5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8EF9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A4C0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FA4B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1812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1023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2630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F807192"/>
    <w:multiLevelType w:val="hybridMultilevel"/>
    <w:tmpl w:val="74568624"/>
    <w:lvl w:ilvl="0" w:tplc="881C266A">
      <w:start w:val="1"/>
      <w:numFmt w:val="decimal"/>
      <w:lvlText w:val="%1.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B6B4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282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3A58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866C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8AF9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56B9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004B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1EF4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492067B"/>
    <w:multiLevelType w:val="hybridMultilevel"/>
    <w:tmpl w:val="7AFEDD28"/>
    <w:lvl w:ilvl="0" w:tplc="C83A0D86">
      <w:start w:val="1"/>
      <w:numFmt w:val="bullet"/>
      <w:lvlText w:val="•"/>
      <w:lvlJc w:val="left"/>
      <w:pPr>
        <w:ind w:left="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A6572C">
      <w:start w:val="1"/>
      <w:numFmt w:val="bullet"/>
      <w:lvlText w:val="o"/>
      <w:lvlJc w:val="left"/>
      <w:pPr>
        <w:ind w:left="1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10D3F2">
      <w:start w:val="1"/>
      <w:numFmt w:val="bullet"/>
      <w:lvlText w:val="▪"/>
      <w:lvlJc w:val="left"/>
      <w:pPr>
        <w:ind w:left="18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84A9B4">
      <w:start w:val="1"/>
      <w:numFmt w:val="bullet"/>
      <w:lvlText w:val="•"/>
      <w:lvlJc w:val="left"/>
      <w:pPr>
        <w:ind w:left="2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FE9580">
      <w:start w:val="1"/>
      <w:numFmt w:val="bullet"/>
      <w:lvlText w:val="o"/>
      <w:lvlJc w:val="left"/>
      <w:pPr>
        <w:ind w:left="3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00A39C">
      <w:start w:val="1"/>
      <w:numFmt w:val="bullet"/>
      <w:lvlText w:val="▪"/>
      <w:lvlJc w:val="left"/>
      <w:pPr>
        <w:ind w:left="39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025AA2">
      <w:start w:val="1"/>
      <w:numFmt w:val="bullet"/>
      <w:lvlText w:val="•"/>
      <w:lvlJc w:val="left"/>
      <w:pPr>
        <w:ind w:left="47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D8AF4C">
      <w:start w:val="1"/>
      <w:numFmt w:val="bullet"/>
      <w:lvlText w:val="o"/>
      <w:lvlJc w:val="left"/>
      <w:pPr>
        <w:ind w:left="54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F45F9C">
      <w:start w:val="1"/>
      <w:numFmt w:val="bullet"/>
      <w:lvlText w:val="▪"/>
      <w:lvlJc w:val="left"/>
      <w:pPr>
        <w:ind w:left="61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8F43543"/>
    <w:multiLevelType w:val="hybridMultilevel"/>
    <w:tmpl w:val="EEDE4DFE"/>
    <w:lvl w:ilvl="0" w:tplc="825221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940C0A">
      <w:start w:val="1"/>
      <w:numFmt w:val="decimal"/>
      <w:lvlText w:val="%2.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D206F4">
      <w:start w:val="1"/>
      <w:numFmt w:val="lowerRoman"/>
      <w:lvlText w:val="%3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E224E6">
      <w:start w:val="1"/>
      <w:numFmt w:val="decimal"/>
      <w:lvlText w:val="%4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E4C3998">
      <w:start w:val="1"/>
      <w:numFmt w:val="lowerLetter"/>
      <w:lvlText w:val="%5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F81AA2">
      <w:start w:val="1"/>
      <w:numFmt w:val="lowerRoman"/>
      <w:lvlText w:val="%6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88F830">
      <w:start w:val="1"/>
      <w:numFmt w:val="decimal"/>
      <w:lvlText w:val="%7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56D7FE">
      <w:start w:val="1"/>
      <w:numFmt w:val="lowerLetter"/>
      <w:lvlText w:val="%8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E41A48">
      <w:start w:val="1"/>
      <w:numFmt w:val="lowerRoman"/>
      <w:lvlText w:val="%9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A575B87"/>
    <w:multiLevelType w:val="hybridMultilevel"/>
    <w:tmpl w:val="24B0B618"/>
    <w:lvl w:ilvl="0" w:tplc="4F8AF1DA">
      <w:start w:val="1"/>
      <w:numFmt w:val="bullet"/>
      <w:lvlText w:val="•"/>
      <w:lvlJc w:val="left"/>
      <w:pPr>
        <w:ind w:left="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188C1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4A7CA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901B5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E00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C8E8F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3E660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582D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4272B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D52349D"/>
    <w:multiLevelType w:val="hybridMultilevel"/>
    <w:tmpl w:val="54EA2AC4"/>
    <w:lvl w:ilvl="0" w:tplc="1806ECD8">
      <w:start w:val="1"/>
      <w:numFmt w:val="bullet"/>
      <w:lvlText w:val=""/>
      <w:lvlJc w:val="left"/>
      <w:pPr>
        <w:ind w:left="7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E4823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5832C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68FCCE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88C4A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769718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0C731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3E2FF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462B6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5301609"/>
    <w:multiLevelType w:val="hybridMultilevel"/>
    <w:tmpl w:val="34E6BBC8"/>
    <w:lvl w:ilvl="0" w:tplc="886AB23A">
      <w:start w:val="1"/>
      <w:numFmt w:val="bullet"/>
      <w:lvlText w:val="•"/>
      <w:lvlJc w:val="left"/>
      <w:pPr>
        <w:ind w:left="3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1EF88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425CC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9A957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DC927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1087A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AA099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0E9D0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9AC362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68B1489"/>
    <w:multiLevelType w:val="hybridMultilevel"/>
    <w:tmpl w:val="EBEA16F0"/>
    <w:lvl w:ilvl="0" w:tplc="4598270C">
      <w:start w:val="1"/>
      <w:numFmt w:val="bullet"/>
      <w:lvlText w:val="•"/>
      <w:lvlJc w:val="left"/>
      <w:pPr>
        <w:ind w:left="1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D29424">
      <w:start w:val="1"/>
      <w:numFmt w:val="bullet"/>
      <w:lvlText w:val="o"/>
      <w:lvlJc w:val="left"/>
      <w:pPr>
        <w:ind w:left="20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F02114">
      <w:start w:val="1"/>
      <w:numFmt w:val="bullet"/>
      <w:lvlText w:val="▪"/>
      <w:lvlJc w:val="left"/>
      <w:pPr>
        <w:ind w:left="27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1AA5E6">
      <w:start w:val="1"/>
      <w:numFmt w:val="bullet"/>
      <w:lvlText w:val="•"/>
      <w:lvlJc w:val="left"/>
      <w:pPr>
        <w:ind w:left="34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027520">
      <w:start w:val="1"/>
      <w:numFmt w:val="bullet"/>
      <w:lvlText w:val="o"/>
      <w:lvlJc w:val="left"/>
      <w:pPr>
        <w:ind w:left="41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3A221C">
      <w:start w:val="1"/>
      <w:numFmt w:val="bullet"/>
      <w:lvlText w:val="▪"/>
      <w:lvlJc w:val="left"/>
      <w:pPr>
        <w:ind w:left="48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6402D0">
      <w:start w:val="1"/>
      <w:numFmt w:val="bullet"/>
      <w:lvlText w:val="•"/>
      <w:lvlJc w:val="left"/>
      <w:pPr>
        <w:ind w:left="56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4499BE">
      <w:start w:val="1"/>
      <w:numFmt w:val="bullet"/>
      <w:lvlText w:val="o"/>
      <w:lvlJc w:val="left"/>
      <w:pPr>
        <w:ind w:left="63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342076">
      <w:start w:val="1"/>
      <w:numFmt w:val="bullet"/>
      <w:lvlText w:val="▪"/>
      <w:lvlJc w:val="left"/>
      <w:pPr>
        <w:ind w:left="70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9447E0E"/>
    <w:multiLevelType w:val="hybridMultilevel"/>
    <w:tmpl w:val="7C924DA6"/>
    <w:lvl w:ilvl="0" w:tplc="315C02E0">
      <w:start w:val="1"/>
      <w:numFmt w:val="bullet"/>
      <w:lvlText w:val="-"/>
      <w:lvlJc w:val="left"/>
      <w:pPr>
        <w:ind w:left="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E03DD4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062C96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A85D64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D205E0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6469DE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70750A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A804AE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788DEA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99774FE"/>
    <w:multiLevelType w:val="hybridMultilevel"/>
    <w:tmpl w:val="F96672B8"/>
    <w:lvl w:ilvl="0" w:tplc="6AEC742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C4027A">
      <w:start w:val="2"/>
      <w:numFmt w:val="decimal"/>
      <w:lvlText w:val="%2)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62631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AEE202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02C43E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344240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64B160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184896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24DAF2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A6A02DC"/>
    <w:multiLevelType w:val="hybridMultilevel"/>
    <w:tmpl w:val="AD7022F2"/>
    <w:lvl w:ilvl="0" w:tplc="EC16AE30">
      <w:start w:val="1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D4DC5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52947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DEF4E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F49E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5897A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565F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FA9B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18E7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CA4651A"/>
    <w:multiLevelType w:val="hybridMultilevel"/>
    <w:tmpl w:val="D46A8568"/>
    <w:lvl w:ilvl="0" w:tplc="56D480B4">
      <w:start w:val="1"/>
      <w:numFmt w:val="bullet"/>
      <w:lvlText w:val="-"/>
      <w:lvlJc w:val="left"/>
      <w:pPr>
        <w:ind w:left="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506834">
      <w:start w:val="1"/>
      <w:numFmt w:val="bullet"/>
      <w:lvlText w:val="o"/>
      <w:lvlJc w:val="left"/>
      <w:pPr>
        <w:ind w:left="1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5021ACE">
      <w:start w:val="1"/>
      <w:numFmt w:val="bullet"/>
      <w:lvlText w:val="▪"/>
      <w:lvlJc w:val="left"/>
      <w:pPr>
        <w:ind w:left="22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A783C6A">
      <w:start w:val="1"/>
      <w:numFmt w:val="bullet"/>
      <w:lvlText w:val="•"/>
      <w:lvlJc w:val="left"/>
      <w:pPr>
        <w:ind w:left="29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52A8BA">
      <w:start w:val="1"/>
      <w:numFmt w:val="bullet"/>
      <w:lvlText w:val="o"/>
      <w:lvlJc w:val="left"/>
      <w:pPr>
        <w:ind w:left="36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3C3E6A">
      <w:start w:val="1"/>
      <w:numFmt w:val="bullet"/>
      <w:lvlText w:val="▪"/>
      <w:lvlJc w:val="left"/>
      <w:pPr>
        <w:ind w:left="44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56600C">
      <w:start w:val="1"/>
      <w:numFmt w:val="bullet"/>
      <w:lvlText w:val="•"/>
      <w:lvlJc w:val="left"/>
      <w:pPr>
        <w:ind w:left="5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68BF3E">
      <w:start w:val="1"/>
      <w:numFmt w:val="bullet"/>
      <w:lvlText w:val="o"/>
      <w:lvlJc w:val="left"/>
      <w:pPr>
        <w:ind w:left="5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C44214">
      <w:start w:val="1"/>
      <w:numFmt w:val="bullet"/>
      <w:lvlText w:val="▪"/>
      <w:lvlJc w:val="left"/>
      <w:pPr>
        <w:ind w:left="6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76E5313"/>
    <w:multiLevelType w:val="hybridMultilevel"/>
    <w:tmpl w:val="A95C998E"/>
    <w:lvl w:ilvl="0" w:tplc="4EFEBEE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72BB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BA890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F8E2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ACAC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56C6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A055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F02FB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AC5C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5EC5786"/>
    <w:multiLevelType w:val="hybridMultilevel"/>
    <w:tmpl w:val="FF6EB8C6"/>
    <w:lvl w:ilvl="0" w:tplc="212877D4">
      <w:start w:val="1"/>
      <w:numFmt w:val="bullet"/>
      <w:lvlText w:val="-"/>
      <w:lvlJc w:val="left"/>
      <w:pPr>
        <w:ind w:left="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D2304A">
      <w:start w:val="1"/>
      <w:numFmt w:val="bullet"/>
      <w:lvlText w:val="o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B0B3C4">
      <w:start w:val="1"/>
      <w:numFmt w:val="bullet"/>
      <w:lvlText w:val="▪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9CA3AA">
      <w:start w:val="1"/>
      <w:numFmt w:val="bullet"/>
      <w:lvlText w:val="•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044030">
      <w:start w:val="1"/>
      <w:numFmt w:val="bullet"/>
      <w:lvlText w:val="o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289E18">
      <w:start w:val="1"/>
      <w:numFmt w:val="bullet"/>
      <w:lvlText w:val="▪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ED076">
      <w:start w:val="1"/>
      <w:numFmt w:val="bullet"/>
      <w:lvlText w:val="•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627C08">
      <w:start w:val="1"/>
      <w:numFmt w:val="bullet"/>
      <w:lvlText w:val="o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B42854">
      <w:start w:val="1"/>
      <w:numFmt w:val="bullet"/>
      <w:lvlText w:val="▪"/>
      <w:lvlJc w:val="left"/>
      <w:pPr>
        <w:ind w:left="6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76306B4E"/>
    <w:multiLevelType w:val="hybridMultilevel"/>
    <w:tmpl w:val="B93238FA"/>
    <w:lvl w:ilvl="0" w:tplc="4822D7EC">
      <w:start w:val="1"/>
      <w:numFmt w:val="bullet"/>
      <w:lvlText w:val="-"/>
      <w:lvlJc w:val="left"/>
      <w:pPr>
        <w:ind w:left="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802AF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828E7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D02EF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ECE0A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DA869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2EE70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BAE46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6A337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79A80556"/>
    <w:multiLevelType w:val="hybridMultilevel"/>
    <w:tmpl w:val="AF7CDAA4"/>
    <w:lvl w:ilvl="0" w:tplc="6D8E5EDC">
      <w:start w:val="1"/>
      <w:numFmt w:val="bullet"/>
      <w:lvlText w:val="-"/>
      <w:lvlJc w:val="left"/>
      <w:pPr>
        <w:ind w:left="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7E5AB8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FC535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74C562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FECBE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AA5F7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DE89F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B2494C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6E68A8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4"/>
  </w:num>
  <w:num w:numId="2">
    <w:abstractNumId w:val="5"/>
  </w:num>
  <w:num w:numId="3">
    <w:abstractNumId w:val="3"/>
  </w:num>
  <w:num w:numId="4">
    <w:abstractNumId w:val="17"/>
  </w:num>
  <w:num w:numId="5">
    <w:abstractNumId w:val="7"/>
  </w:num>
  <w:num w:numId="6">
    <w:abstractNumId w:val="1"/>
  </w:num>
  <w:num w:numId="7">
    <w:abstractNumId w:val="8"/>
  </w:num>
  <w:num w:numId="8">
    <w:abstractNumId w:val="18"/>
  </w:num>
  <w:num w:numId="9">
    <w:abstractNumId w:val="11"/>
  </w:num>
  <w:num w:numId="10">
    <w:abstractNumId w:val="16"/>
  </w:num>
  <w:num w:numId="11">
    <w:abstractNumId w:val="10"/>
  </w:num>
  <w:num w:numId="12">
    <w:abstractNumId w:val="13"/>
  </w:num>
  <w:num w:numId="13">
    <w:abstractNumId w:val="15"/>
  </w:num>
  <w:num w:numId="14">
    <w:abstractNumId w:val="4"/>
  </w:num>
  <w:num w:numId="15">
    <w:abstractNumId w:val="12"/>
  </w:num>
  <w:num w:numId="16">
    <w:abstractNumId w:val="0"/>
  </w:num>
  <w:num w:numId="17">
    <w:abstractNumId w:val="6"/>
  </w:num>
  <w:num w:numId="18">
    <w:abstractNumId w:val="9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3770F"/>
    <w:rsid w:val="0001369A"/>
    <w:rsid w:val="000859FD"/>
    <w:rsid w:val="00175B11"/>
    <w:rsid w:val="001B56E3"/>
    <w:rsid w:val="002142C4"/>
    <w:rsid w:val="002D58E0"/>
    <w:rsid w:val="0033262B"/>
    <w:rsid w:val="00334C8F"/>
    <w:rsid w:val="004B67E6"/>
    <w:rsid w:val="004B6933"/>
    <w:rsid w:val="00535FC6"/>
    <w:rsid w:val="00563CB0"/>
    <w:rsid w:val="005A7F7B"/>
    <w:rsid w:val="005C5D08"/>
    <w:rsid w:val="00686FB2"/>
    <w:rsid w:val="006E2887"/>
    <w:rsid w:val="006F1690"/>
    <w:rsid w:val="007352CA"/>
    <w:rsid w:val="007542EA"/>
    <w:rsid w:val="00787963"/>
    <w:rsid w:val="007D6422"/>
    <w:rsid w:val="00845F13"/>
    <w:rsid w:val="00882043"/>
    <w:rsid w:val="00883C3D"/>
    <w:rsid w:val="00915226"/>
    <w:rsid w:val="0093770F"/>
    <w:rsid w:val="009734C1"/>
    <w:rsid w:val="00A43A37"/>
    <w:rsid w:val="00A56369"/>
    <w:rsid w:val="00AB2D8F"/>
    <w:rsid w:val="00AF59C1"/>
    <w:rsid w:val="00B02E85"/>
    <w:rsid w:val="00C655CF"/>
    <w:rsid w:val="00C86A10"/>
    <w:rsid w:val="00CE25CB"/>
    <w:rsid w:val="00CE4EC5"/>
    <w:rsid w:val="00D02EF1"/>
    <w:rsid w:val="00DC7B9F"/>
    <w:rsid w:val="00DE718A"/>
    <w:rsid w:val="00E2534F"/>
    <w:rsid w:val="00EC0EE1"/>
    <w:rsid w:val="00F019E4"/>
    <w:rsid w:val="00F80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963"/>
    <w:pPr>
      <w:spacing w:after="11" w:line="269" w:lineRule="auto"/>
      <w:ind w:left="29" w:right="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787963"/>
    <w:pPr>
      <w:keepNext/>
      <w:keepLines/>
      <w:spacing w:after="20"/>
      <w:ind w:left="596" w:hanging="10"/>
      <w:outlineLvl w:val="0"/>
    </w:pPr>
    <w:rPr>
      <w:rFonts w:ascii="Times New Roman" w:eastAsia="Times New Roman" w:hAnsi="Times New Roman" w:cs="Times New Roman"/>
      <w:b/>
      <w:i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787963"/>
    <w:pPr>
      <w:keepNext/>
      <w:keepLines/>
      <w:spacing w:after="0"/>
      <w:ind w:left="596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rsid w:val="00787963"/>
    <w:pPr>
      <w:keepNext/>
      <w:keepLines/>
      <w:spacing w:after="38"/>
      <w:ind w:left="1450"/>
      <w:jc w:val="center"/>
      <w:outlineLvl w:val="2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sid w:val="00787963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10">
    <w:name w:val="Заголовок 1 Знак"/>
    <w:link w:val="1"/>
    <w:rsid w:val="00787963"/>
    <w:rPr>
      <w:rFonts w:ascii="Times New Roman" w:eastAsia="Times New Roman" w:hAnsi="Times New Roman" w:cs="Times New Roman"/>
      <w:b/>
      <w:i/>
      <w:color w:val="000000"/>
      <w:sz w:val="24"/>
    </w:rPr>
  </w:style>
  <w:style w:type="character" w:customStyle="1" w:styleId="20">
    <w:name w:val="Заголовок 2 Знак"/>
    <w:link w:val="2"/>
    <w:rsid w:val="0078796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78796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15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15226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15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15226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2142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142C4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31">
    <w:name w:val="Основной текст (3)_"/>
    <w:link w:val="32"/>
    <w:uiPriority w:val="99"/>
    <w:locked/>
    <w:rsid w:val="00C86A10"/>
    <w:rPr>
      <w:rFonts w:ascii="Times New Roman" w:hAnsi="Times New Roman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C86A10"/>
    <w:pPr>
      <w:widowControl w:val="0"/>
      <w:shd w:val="clear" w:color="auto" w:fill="FFFFFF"/>
      <w:spacing w:after="0" w:line="240" w:lineRule="auto"/>
      <w:ind w:left="1380" w:right="200" w:firstLine="0"/>
      <w:jc w:val="left"/>
    </w:pPr>
    <w:rPr>
      <w:rFonts w:eastAsiaTheme="minorEastAsia" w:cstheme="minorBidi"/>
      <w:color w:val="auto"/>
      <w:sz w:val="22"/>
    </w:rPr>
  </w:style>
  <w:style w:type="character" w:customStyle="1" w:styleId="21">
    <w:name w:val="Заголовок №2_"/>
    <w:link w:val="22"/>
    <w:locked/>
    <w:rsid w:val="00C86A1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2">
    <w:name w:val="Заголовок №2"/>
    <w:basedOn w:val="a"/>
    <w:link w:val="21"/>
    <w:rsid w:val="00C86A10"/>
    <w:pPr>
      <w:widowControl w:val="0"/>
      <w:shd w:val="clear" w:color="auto" w:fill="FFFFFF"/>
      <w:spacing w:after="960" w:line="240" w:lineRule="auto"/>
      <w:ind w:left="0" w:right="400" w:firstLine="0"/>
      <w:jc w:val="center"/>
      <w:outlineLvl w:val="1"/>
    </w:pPr>
    <w:rPr>
      <w:rFonts w:eastAsiaTheme="minorEastAsia" w:cstheme="minorBidi"/>
      <w:color w:val="auto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14</Pages>
  <Words>8509</Words>
  <Characters>48503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Завуч</cp:lastModifiedBy>
  <cp:revision>4</cp:revision>
  <cp:lastPrinted>2021-09-06T05:37:00Z</cp:lastPrinted>
  <dcterms:created xsi:type="dcterms:W3CDTF">2021-09-04T04:11:00Z</dcterms:created>
  <dcterms:modified xsi:type="dcterms:W3CDTF">2021-09-10T07:21:00Z</dcterms:modified>
</cp:coreProperties>
</file>